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28"/>
        </w:rPr>
      </w:pPr>
      <w:bookmarkStart w:id="0" w:name="_GoBack"/>
      <w:bookmarkEnd w:id="0"/>
      <w:r>
        <w:rPr>
          <w:rFonts w:hint="eastAsia"/>
          <w:b/>
          <w:sz w:val="32"/>
          <w:szCs w:val="28"/>
          <w:lang/>
        </w:rPr>
        <w:pict>
          <v:shape id="_x0000_s1041" o:spid="_x0000_s1041" o:spt="136" type="#_x0000_t136" style="position:absolute;left:0pt;margin-top:39.7pt;height:61.85pt;width:472.8pt;mso-position-horizontal:center;z-index:251658240;mso-width-relative:page;mso-height-relative:page;" fillcolor="#FF0000" filled="t" stroked="t" coordsize="21600,21600" adj="10801">
            <v:path/>
            <v:fill on="t" focussize="0,0"/>
            <v:stroke color="#FF0000"/>
            <v:imagedata o:title=""/>
            <o:lock v:ext="edit"/>
            <v:textpath on="t" fitshape="t" fitpath="t" trim="t" xscale="f" string="共青团吉林大学珠海学院委员会文件" style="font-family:宋体;font-size:32pt;font-weight:bold;v-rotate-letters:f;v-same-letter-heights:f;v-text-align:center;"/>
            <w10:anchorlock/>
          </v:shape>
        </w:pict>
      </w:r>
    </w:p>
    <w:p>
      <w:pPr>
        <w:jc w:val="center"/>
        <w:rPr>
          <w:rFonts w:hint="eastAsia"/>
          <w:b/>
          <w:sz w:val="32"/>
          <w:szCs w:val="28"/>
        </w:rPr>
      </w:pPr>
    </w:p>
    <w:p>
      <w:pPr>
        <w:jc w:val="center"/>
        <w:rPr>
          <w:rFonts w:hint="eastAsia"/>
          <w:b/>
          <w:sz w:val="32"/>
          <w:szCs w:val="28"/>
        </w:rPr>
      </w:pPr>
    </w:p>
    <w:p>
      <w:pPr>
        <w:rPr>
          <w:rFonts w:hint="eastAsia"/>
          <w:b/>
          <w:sz w:val="32"/>
          <w:szCs w:val="28"/>
        </w:rPr>
      </w:pPr>
    </w:p>
    <w:p>
      <w:pPr>
        <w:rPr>
          <w:rFonts w:hint="eastAsia"/>
          <w:b/>
          <w:sz w:val="32"/>
          <w:szCs w:val="28"/>
        </w:rPr>
      </w:pPr>
    </w:p>
    <w:p>
      <w:pPr>
        <w:jc w:val="center"/>
        <w:rPr>
          <w:rFonts w:hint="eastAsia" w:ascii="宋体" w:hAnsi="宋体"/>
          <w:spacing w:val="-20"/>
          <w:sz w:val="32"/>
          <w:szCs w:val="32"/>
        </w:rPr>
      </w:pPr>
      <w:r>
        <w:rPr>
          <w:rFonts w:hint="eastAsia" w:ascii="宋体" w:hAnsi="宋体"/>
          <w:spacing w:val="-20"/>
          <w:sz w:val="32"/>
          <w:szCs w:val="32"/>
        </w:rPr>
        <w:t>院团字【201</w:t>
      </w:r>
      <w:r>
        <w:rPr>
          <w:rFonts w:hint="eastAsia" w:ascii="宋体" w:hAnsi="宋体"/>
          <w:spacing w:val="-20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pacing w:val="-20"/>
          <w:sz w:val="32"/>
          <w:szCs w:val="32"/>
        </w:rPr>
        <w:t>】</w:t>
      </w:r>
      <w:r>
        <w:rPr>
          <w:rFonts w:hint="eastAsia" w:ascii="宋体" w:hAnsi="宋体"/>
          <w:spacing w:val="-20"/>
          <w:sz w:val="32"/>
          <w:szCs w:val="32"/>
          <w:lang w:val="en-US" w:eastAsia="zh-CN"/>
        </w:rPr>
        <w:t>11</w:t>
      </w:r>
      <w:r>
        <w:rPr>
          <w:rFonts w:hint="eastAsia" w:ascii="宋体" w:hAnsi="宋体"/>
          <w:spacing w:val="-20"/>
          <w:sz w:val="32"/>
          <w:szCs w:val="32"/>
        </w:rPr>
        <w:t>号</w:t>
      </w:r>
    </w:p>
    <w:p>
      <w:pPr>
        <w:rPr>
          <w:rFonts w:hint="eastAsia"/>
          <w:b/>
          <w:bCs/>
          <w:spacing w:val="-20"/>
          <w:sz w:val="32"/>
        </w:rPr>
      </w:pPr>
      <w:r>
        <w:rPr>
          <w:rFonts w:hint="eastAsia"/>
          <w:b/>
          <w:sz w:val="32"/>
          <w:szCs w:val="28"/>
          <w:lang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41630" cy="363220"/>
                <wp:effectExtent l="13970" t="13970" r="25400" b="22860"/>
                <wp:wrapNone/>
                <wp:docPr id="3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630" cy="363220"/>
                          <a:chOff x="5645" y="6568"/>
                          <a:chExt cx="616" cy="671"/>
                        </a:xfrm>
                      </wpg:grpSpPr>
                      <wps:wsp>
                        <wps:cNvPr id="1" name="椭圆 20"/>
                        <wps:cNvSpPr/>
                        <wps:spPr>
                          <a:xfrm>
                            <a:off x="5645" y="6568"/>
                            <a:ext cx="616" cy="6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" name="自选图形 21"/>
                        <wps:cNvSpPr/>
                        <wps:spPr>
                          <a:xfrm>
                            <a:off x="5714" y="6643"/>
                            <a:ext cx="485" cy="467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225pt;margin-top:0pt;height:28.6pt;width:26.9pt;z-index:251659264;mso-width-relative:page;mso-height-relative:page;" coordorigin="5645,6568" coordsize="616,671" o:gfxdata="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LLTZe9cAAAAHAQAADwAAAAAAAAABACAAAAAiAAAAZHJzL2Rvd25y&#10;ZXYueG1sUEsBAhQAFAAAAAgAh07iQGjggySqAgAAXAcAAA4AAAAAAAAAAQAgAAAAJgEAAGRycy9l&#10;Mm9Eb2MueG1sUEsFBgAAAAAGAAYAWQEAAEIGAAAAAA==&#10;">
                <o:lock v:ext="edit" aspectratio="f"/>
                <v:shape id="椭圆 20" o:spid="_x0000_s1026" o:spt="3" type="#_x0000_t3" style="position:absolute;left:5645;top:6568;height:671;width:616;" fillcolor="#FFFFFF" filled="t" stroked="t" coordsize="21600,21600" o:gfxdata="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RUH+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.25pt" color="#FF0000" joinstyle="round"/>
                  <v:imagedata o:title=""/>
                  <o:lock v:ext="edit" aspectratio="f"/>
                </v:shape>
                <v:shape id="自选图形 21" o:spid="_x0000_s1026" style="position:absolute;left:5714;top:6643;height:467;width:485;" fillcolor="#FF0000" filled="t" stroked="t" coordsize="485,467" o:gfxdata="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9JobbsAAADa&#10;AAAADwAAAAAAAAABACAAAAAiAAAAZHJzL2Rvd25yZXYueG1sUEsBAhQAFAAAAAgAh07iQDMvBZ47&#10;AAAAOQAAABAAAAAAAAAAAQAgAAAACgEAAGRycy9zaGFwZXhtbC54bWxQSwUGAAAAAAYABgBbAQAA&#10;tAMAAAAA&#10;" path="m0,178l185,178,242,0,299,178,484,178,335,288,392,466,242,356,92,466,149,288xe">
                  <v:path o:connectlocs="242,0;0,178;92,466;392,466;484,178" o:connectangles="247,164,82,82,0"/>
                  <v:fill on="t" focussize="0,0"/>
                  <v:stroke weight="2.25pt" color="#FF0000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b/>
          <w:sz w:val="32"/>
          <w:szCs w:val="28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2933700" cy="0"/>
                <wp:effectExtent l="0" t="13970" r="0" b="24130"/>
                <wp:wrapNone/>
                <wp:docPr id="4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252pt;margin-top:15.6pt;height:0pt;width:231pt;z-index:251660288;mso-width-relative:page;mso-height-relative:page;" filled="f" stroked="t" coordsize="21600,21600" o:gfxdata="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B8/lrWAAAACQEAAA8AAAAAAAAAAQAgAAAAIgAA&#10;AGRycy9kb3ducmV2LnhtbFBLAQIUABQAAAAIAIdO4kAlIvTo0QEAAI8DAAAOAAAAAAAAAAEAIAAA&#10;ACUBAABkcnMvZTJvRG9jLnhtbFBLBQYAAAAABgAGAFkBAABo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2"/>
          <w:szCs w:val="28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198120</wp:posOffset>
                </wp:positionV>
                <wp:extent cx="2971800" cy="0"/>
                <wp:effectExtent l="0" t="13970" r="0" b="24130"/>
                <wp:wrapNone/>
                <wp:docPr id="5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-9pt;margin-top:15.6pt;height:0pt;width:234pt;z-index:251661312;mso-width-relative:page;mso-height-relative:page;" filled="f" stroked="t" coordsize="21600,21600" o:gfxdata="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P3NFPXAAAACQEAAA8AAAAAAAAAAQAgAAAAIgAA&#10;AGRycy9kb3ducmV2LnhtbFBLAQIUABQAAAAIAIdO4kDZcxht0AEAAI8DAAAOAAAAAAAAAAEAIAAA&#10;ACYBAABkcnMvZTJvRG9jLnhtbFBLBQYAAAAABgAGAFkBAABo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关于表彰吉林大学珠海学院201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7</w:t>
      </w:r>
      <w:r>
        <w:rPr>
          <w:rFonts w:hint="eastAsia" w:ascii="宋体" w:hAnsi="宋体"/>
          <w:b/>
          <w:sz w:val="36"/>
          <w:szCs w:val="36"/>
        </w:rPr>
        <w:t>—201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8</w:t>
      </w:r>
      <w:r>
        <w:rPr>
          <w:rFonts w:hint="eastAsia" w:ascii="宋体" w:hAnsi="宋体"/>
          <w:b/>
          <w:sz w:val="36"/>
          <w:szCs w:val="36"/>
        </w:rPr>
        <w:t>年度红旗团委、先进团支部、优秀团干部、优秀团员的决定</w:t>
      </w: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</w:t>
      </w:r>
      <w:r>
        <w:rPr>
          <w:rFonts w:hint="eastAsia" w:ascii="仿宋_GB2312" w:eastAsia="仿宋_GB2312"/>
          <w:sz w:val="30"/>
          <w:szCs w:val="30"/>
          <w:lang w:eastAsia="zh-CN"/>
        </w:rPr>
        <w:t>二级学院</w:t>
      </w:r>
      <w:r>
        <w:rPr>
          <w:rFonts w:hint="eastAsia" w:ascii="仿宋_GB2312" w:eastAsia="仿宋_GB2312"/>
          <w:sz w:val="30"/>
          <w:szCs w:val="30"/>
        </w:rPr>
        <w:t>团委：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上一学年</w:t>
      </w:r>
      <w:r>
        <w:rPr>
          <w:rFonts w:ascii="仿宋_GB2312" w:eastAsia="仿宋_GB2312"/>
          <w:sz w:val="30"/>
          <w:szCs w:val="30"/>
        </w:rPr>
        <w:t>，在</w:t>
      </w:r>
      <w:r>
        <w:rPr>
          <w:rFonts w:hint="eastAsia" w:ascii="仿宋_GB2312" w:eastAsia="仿宋_GB2312"/>
          <w:sz w:val="30"/>
          <w:szCs w:val="30"/>
          <w:lang w:eastAsia="zh-CN"/>
        </w:rPr>
        <w:t>学校</w:t>
      </w:r>
      <w:r>
        <w:rPr>
          <w:rFonts w:ascii="仿宋_GB2312" w:eastAsia="仿宋_GB2312"/>
          <w:sz w:val="30"/>
          <w:szCs w:val="30"/>
        </w:rPr>
        <w:t>党委和上级团委的正确领导下，我</w:t>
      </w:r>
      <w:r>
        <w:rPr>
          <w:rFonts w:hint="eastAsia" w:ascii="仿宋_GB2312" w:eastAsia="仿宋_GB2312"/>
          <w:sz w:val="30"/>
          <w:szCs w:val="30"/>
          <w:lang w:eastAsia="zh-CN"/>
        </w:rPr>
        <w:t>校</w:t>
      </w:r>
      <w:r>
        <w:rPr>
          <w:rFonts w:ascii="仿宋_GB2312" w:eastAsia="仿宋_GB2312"/>
          <w:sz w:val="30"/>
          <w:szCs w:val="30"/>
        </w:rPr>
        <w:t>共青团组织紧紧围绕学院中心工作，坚持</w:t>
      </w:r>
      <w:r>
        <w:rPr>
          <w:rFonts w:hint="eastAsia" w:ascii="仿宋_GB2312" w:eastAsia="仿宋_GB2312"/>
          <w:sz w:val="30"/>
          <w:szCs w:val="30"/>
        </w:rPr>
        <w:t>党建带团建，</w:t>
      </w:r>
      <w:r>
        <w:rPr>
          <w:rFonts w:hint="eastAsia" w:ascii="仿宋_GB2312" w:eastAsia="仿宋_GB2312"/>
          <w:sz w:val="30"/>
          <w:szCs w:val="30"/>
          <w:lang w:eastAsia="zh-CN"/>
        </w:rPr>
        <w:t>积极响应共青团中央在全团集中开展“学习总书记讲话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做合格共青团员</w:t>
      </w:r>
      <w:r>
        <w:rPr>
          <w:rFonts w:hint="eastAsia" w:ascii="仿宋_GB2312" w:eastAsia="仿宋_GB2312"/>
          <w:sz w:val="30"/>
          <w:szCs w:val="30"/>
          <w:lang w:eastAsia="zh-CN"/>
        </w:rPr>
        <w:t>”实践教育的号召，以立德树人为中心</w:t>
      </w:r>
      <w:r>
        <w:rPr>
          <w:rFonts w:hint="eastAsia" w:ascii="仿宋_GB2312" w:eastAsia="仿宋_GB2312"/>
          <w:sz w:val="30"/>
          <w:szCs w:val="30"/>
        </w:rPr>
        <w:t>，紧密结合“凝聚青年、服务大局、当好桥梁、从严治团”四维工作格局，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以我校“夯实基础、打造特色、凝聚人心”的共青团工作方针，在开展三项教育、校园文化建设、实践育人等方面取得了可喜成绩，并涌现出了一批工作成绩突出的先进典型。</w:t>
      </w:r>
    </w:p>
    <w:p>
      <w:pPr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为表彰先进，树立榜样，根据学院团委《关于评选2017—2018学年共青团先进集体和先进个人的通知》（院团字【2018】8号），经各二级学院团委申报、述职和推荐，校团委审核，决定：授予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外国语学院团委、文学院</w:t>
      </w:r>
      <w:r>
        <w:rPr>
          <w:rFonts w:hint="eastAsia" w:ascii="仿宋_GB2312" w:hAnsi="宋体" w:eastAsia="仿宋_GB2312"/>
          <w:sz w:val="30"/>
          <w:szCs w:val="30"/>
        </w:rPr>
        <w:t>团委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、公共管理学院</w:t>
      </w:r>
      <w:r>
        <w:rPr>
          <w:rFonts w:hint="eastAsia" w:ascii="仿宋_GB2312" w:hAnsi="宋体" w:eastAsia="仿宋_GB2312"/>
          <w:sz w:val="30"/>
          <w:szCs w:val="30"/>
        </w:rPr>
        <w:t>团委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、药学与食品科学学院团委、化工与新能源材料学院</w:t>
      </w:r>
      <w:r>
        <w:rPr>
          <w:rFonts w:hint="eastAsia" w:ascii="仿宋_GB2312" w:hAnsi="宋体" w:eastAsia="仿宋_GB2312"/>
          <w:sz w:val="30"/>
          <w:szCs w:val="30"/>
        </w:rPr>
        <w:t>团委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、物流管理与工程学院</w:t>
      </w:r>
      <w:r>
        <w:rPr>
          <w:rFonts w:hint="eastAsia" w:ascii="仿宋_GB2312" w:hAnsi="宋体" w:eastAsia="仿宋_GB2312"/>
          <w:sz w:val="30"/>
          <w:szCs w:val="30"/>
        </w:rPr>
        <w:t>团委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、美术与设计学院</w:t>
      </w:r>
      <w:r>
        <w:rPr>
          <w:rFonts w:hint="eastAsia" w:ascii="仿宋_GB2312" w:hAnsi="宋体" w:eastAsia="仿宋_GB2312"/>
          <w:sz w:val="30"/>
          <w:szCs w:val="30"/>
        </w:rPr>
        <w:t>团委</w:t>
      </w:r>
      <w:r>
        <w:rPr>
          <w:rFonts w:hint="eastAsia" w:ascii="仿宋_GB2312" w:eastAsia="仿宋_GB2312"/>
          <w:color w:val="000000"/>
          <w:sz w:val="30"/>
          <w:szCs w:val="30"/>
        </w:rPr>
        <w:t>6个基层团委“五四红旗团委”称号，授予美术与设计学院2015级6班团支部等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143</w:t>
      </w:r>
      <w:r>
        <w:rPr>
          <w:rFonts w:hint="eastAsia" w:ascii="仿宋_GB2312" w:eastAsia="仿宋_GB2312"/>
          <w:color w:val="000000"/>
          <w:sz w:val="30"/>
          <w:szCs w:val="30"/>
        </w:rPr>
        <w:t>个团支部“先进团支部”称号，授予罗晓丹等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866</w:t>
      </w:r>
      <w:r>
        <w:rPr>
          <w:rFonts w:hint="eastAsia" w:ascii="仿宋_GB2312" w:eastAsia="仿宋_GB2312"/>
          <w:color w:val="000000"/>
          <w:sz w:val="30"/>
          <w:szCs w:val="30"/>
        </w:rPr>
        <w:t>名同学“优秀团干部”称号，授予关俊键等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1441</w:t>
      </w:r>
      <w:r>
        <w:rPr>
          <w:rFonts w:hint="eastAsia" w:ascii="仿宋_GB2312" w:eastAsia="仿宋_GB2312"/>
          <w:color w:val="000000"/>
          <w:sz w:val="30"/>
          <w:szCs w:val="30"/>
        </w:rPr>
        <w:t>名同学“优秀团员”称号。</w:t>
      </w:r>
    </w:p>
    <w:p>
      <w:pPr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希望受表彰的先进集体和个人继续发挥示范带动作用，再接再厉、严于律己、锐意进取，用自身的成长历程、精神追求、模范行动为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青年学生</w:t>
      </w:r>
      <w:r>
        <w:rPr>
          <w:rFonts w:hint="eastAsia" w:ascii="仿宋_GB2312" w:eastAsia="仿宋_GB2312"/>
          <w:color w:val="000000"/>
          <w:sz w:val="30"/>
          <w:szCs w:val="30"/>
        </w:rPr>
        <w:t>作好表率。全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校</w:t>
      </w:r>
      <w:r>
        <w:rPr>
          <w:rFonts w:hint="eastAsia" w:ascii="仿宋_GB2312" w:eastAsia="仿宋_GB2312"/>
          <w:color w:val="000000"/>
          <w:sz w:val="30"/>
          <w:szCs w:val="30"/>
        </w:rPr>
        <w:t>基层团组织、广大团干部和团员青年要以受到表彰的先进集体和个人为榜样, 锐意进取，扎实工作，自觉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培育和</w:t>
      </w:r>
      <w:r>
        <w:rPr>
          <w:rFonts w:hint="eastAsia" w:ascii="仿宋_GB2312" w:eastAsia="仿宋_GB2312"/>
          <w:color w:val="000000"/>
          <w:sz w:val="30"/>
          <w:szCs w:val="30"/>
        </w:rPr>
        <w:t>践行社会主义核心价值观，为实现国家富强、民族复兴、人民幸福的伟大“中国梦”而不懈奋斗！</w:t>
      </w: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附件1：吉林大学珠海学院201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0"/>
          <w:szCs w:val="30"/>
        </w:rPr>
        <w:t>—201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0"/>
          <w:szCs w:val="30"/>
        </w:rPr>
        <w:t>年度五四红旗团委名单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附件2：吉林</w:t>
      </w:r>
      <w:r>
        <w:rPr>
          <w:rFonts w:hint="eastAsia" w:ascii="仿宋_GB2312" w:eastAsia="仿宋_GB2312"/>
          <w:sz w:val="30"/>
          <w:szCs w:val="30"/>
        </w:rPr>
        <w:t>大学珠海学院</w:t>
      </w:r>
      <w:r>
        <w:rPr>
          <w:rFonts w:hint="eastAsia" w:ascii="仿宋_GB2312" w:eastAsia="仿宋_GB2312"/>
          <w:color w:val="000000"/>
          <w:sz w:val="30"/>
          <w:szCs w:val="30"/>
        </w:rPr>
        <w:t>201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0"/>
          <w:szCs w:val="30"/>
        </w:rPr>
        <w:t>—201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年度先进团支部名单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附件3：吉林大学珠海学院</w:t>
      </w:r>
      <w:r>
        <w:rPr>
          <w:rFonts w:hint="eastAsia" w:ascii="仿宋_GB2312" w:eastAsia="仿宋_GB2312"/>
          <w:color w:val="000000"/>
          <w:sz w:val="30"/>
          <w:szCs w:val="30"/>
        </w:rPr>
        <w:t>201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0"/>
          <w:szCs w:val="30"/>
        </w:rPr>
        <w:t>—201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年度优秀团干部名单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附件4：吉林大学珠海学院</w:t>
      </w:r>
      <w:r>
        <w:rPr>
          <w:rFonts w:hint="eastAsia" w:ascii="仿宋_GB2312" w:eastAsia="仿宋_GB2312"/>
          <w:color w:val="000000"/>
          <w:sz w:val="30"/>
          <w:szCs w:val="30"/>
        </w:rPr>
        <w:t>201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0"/>
          <w:szCs w:val="30"/>
        </w:rPr>
        <w:t>—201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年度优秀团员名单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共青团吉林大学珠海学院委员会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二</w:t>
      </w:r>
      <w:r>
        <w:rPr>
          <w:rFonts w:hint="eastAsia" w:ascii="宋体" w:hAnsi="宋体" w:cs="宋体"/>
          <w:sz w:val="30"/>
          <w:szCs w:val="30"/>
        </w:rPr>
        <w:t>〇</w:t>
      </w:r>
      <w:r>
        <w:rPr>
          <w:rFonts w:hint="eastAsia" w:ascii="仿宋_GB2312" w:eastAsia="仿宋_GB2312"/>
          <w:sz w:val="30"/>
          <w:szCs w:val="30"/>
        </w:rPr>
        <w:t>一</w:t>
      </w:r>
      <w:r>
        <w:rPr>
          <w:rFonts w:hint="eastAsia" w:ascii="仿宋_GB2312" w:eastAsia="仿宋_GB2312"/>
          <w:sz w:val="30"/>
          <w:szCs w:val="30"/>
          <w:lang w:eastAsia="zh-CN"/>
        </w:rPr>
        <w:t>八</w:t>
      </w:r>
      <w:r>
        <w:rPr>
          <w:rFonts w:hint="eastAsia" w:ascii="仿宋_GB2312" w:eastAsia="仿宋_GB2312"/>
          <w:sz w:val="30"/>
          <w:szCs w:val="30"/>
        </w:rPr>
        <w:t>年五月</w:t>
      </w:r>
      <w:r>
        <w:rPr>
          <w:rFonts w:hint="eastAsia" w:ascii="仿宋_GB2312" w:eastAsia="仿宋_GB2312"/>
          <w:sz w:val="30"/>
          <w:szCs w:val="30"/>
          <w:lang w:eastAsia="zh-CN"/>
        </w:rPr>
        <w:t>十五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附件1：</w:t>
      </w: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吉林大学珠海学院201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44"/>
          <w:szCs w:val="44"/>
        </w:rPr>
        <w:t>—201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8</w:t>
      </w:r>
      <w:r>
        <w:rPr>
          <w:rFonts w:hint="eastAsia" w:ascii="仿宋_GB2312" w:hAnsi="宋体" w:eastAsia="仿宋_GB2312"/>
          <w:b/>
          <w:sz w:val="44"/>
          <w:szCs w:val="44"/>
        </w:rPr>
        <w:t>年度</w:t>
      </w: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五四红旗团委名单</w:t>
      </w:r>
    </w:p>
    <w:p>
      <w:pPr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（6个）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eastAsia="zh-CN"/>
        </w:rPr>
        <w:t>外国语学院</w:t>
      </w:r>
      <w:r>
        <w:rPr>
          <w:rFonts w:hint="eastAsia" w:ascii="仿宋_GB2312" w:hAnsi="宋体" w:eastAsia="仿宋_GB2312"/>
          <w:sz w:val="30"/>
          <w:szCs w:val="30"/>
        </w:rPr>
        <w:t>团委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eastAsia="zh-CN"/>
        </w:rPr>
        <w:t>文学院</w:t>
      </w:r>
      <w:r>
        <w:rPr>
          <w:rFonts w:hint="eastAsia" w:ascii="仿宋_GB2312" w:hAnsi="宋体" w:eastAsia="仿宋_GB2312"/>
          <w:sz w:val="30"/>
          <w:szCs w:val="30"/>
        </w:rPr>
        <w:t>团委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eastAsia="zh-CN"/>
        </w:rPr>
        <w:t>公共管理学院</w:t>
      </w:r>
      <w:r>
        <w:rPr>
          <w:rFonts w:hint="eastAsia" w:ascii="仿宋_GB2312" w:hAnsi="宋体" w:eastAsia="仿宋_GB2312"/>
          <w:sz w:val="30"/>
          <w:szCs w:val="30"/>
        </w:rPr>
        <w:t>团委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eastAsia="zh-CN"/>
        </w:rPr>
        <w:t>药学与食品科学学院团委、化工与新能源材料学院</w:t>
      </w:r>
      <w:r>
        <w:rPr>
          <w:rFonts w:hint="eastAsia" w:ascii="仿宋_GB2312" w:hAnsi="宋体" w:eastAsia="仿宋_GB2312"/>
          <w:sz w:val="30"/>
          <w:szCs w:val="30"/>
        </w:rPr>
        <w:t>团委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eastAsia="zh-CN"/>
        </w:rPr>
        <w:t>物流管理与工程学院</w:t>
      </w:r>
      <w:r>
        <w:rPr>
          <w:rFonts w:hint="eastAsia" w:ascii="仿宋_GB2312" w:hAnsi="宋体" w:eastAsia="仿宋_GB2312"/>
          <w:sz w:val="30"/>
          <w:szCs w:val="30"/>
        </w:rPr>
        <w:t>团委</w:t>
      </w:r>
    </w:p>
    <w:p>
      <w:pPr>
        <w:rPr>
          <w:rFonts w:ascii="宋体" w:hAnsi="宋体"/>
          <w:sz w:val="24"/>
        </w:rPr>
      </w:pPr>
      <w:r>
        <w:rPr>
          <w:rFonts w:hint="eastAsia" w:ascii="仿宋_GB2312" w:hAnsi="宋体" w:eastAsia="仿宋_GB2312"/>
          <w:sz w:val="30"/>
          <w:szCs w:val="30"/>
          <w:lang w:eastAsia="zh-CN"/>
        </w:rPr>
        <w:t>美术与设计学院</w:t>
      </w:r>
      <w:r>
        <w:rPr>
          <w:rFonts w:hint="eastAsia" w:ascii="仿宋_GB2312" w:hAnsi="宋体" w:eastAsia="仿宋_GB2312"/>
          <w:sz w:val="30"/>
          <w:szCs w:val="30"/>
        </w:rPr>
        <w:t>团委</w:t>
      </w:r>
      <w:r>
        <w:rPr>
          <w:rFonts w:hint="eastAsia" w:ascii="仿宋_GB2312" w:hAnsi="宋体" w:eastAsia="仿宋_GB2312"/>
          <w:sz w:val="30"/>
          <w:szCs w:val="30"/>
        </w:rPr>
        <w:br w:type="page"/>
      </w:r>
      <w:r>
        <w:rPr>
          <w:rFonts w:hint="eastAsia" w:ascii="宋体" w:hAnsi="宋体"/>
          <w:sz w:val="24"/>
        </w:rPr>
        <w:t>附件2：</w:t>
      </w:r>
    </w:p>
    <w:p>
      <w:pPr>
        <w:jc w:val="center"/>
        <w:rPr>
          <w:rFonts w:ascii="仿宋_GB2312" w:hAnsi="宋体" w:eastAsia="仿宋_GB2312"/>
          <w:b/>
          <w:sz w:val="44"/>
          <w:szCs w:val="44"/>
          <w:shd w:val="clear" w:color="auto" w:fill="FFFFFF"/>
        </w:rPr>
      </w:pPr>
      <w:r>
        <w:rPr>
          <w:rFonts w:hint="eastAsia" w:ascii="仿宋_GB2312" w:hAnsi="宋体" w:eastAsia="仿宋_GB2312"/>
          <w:b/>
          <w:sz w:val="44"/>
          <w:szCs w:val="44"/>
          <w:shd w:val="clear" w:color="auto" w:fill="FFFFFF"/>
        </w:rPr>
        <w:t>吉林大学珠海学院201</w:t>
      </w:r>
      <w:r>
        <w:rPr>
          <w:rFonts w:hint="eastAsia" w:ascii="仿宋_GB2312" w:hAnsi="宋体" w:eastAsia="仿宋_GB2312"/>
          <w:b/>
          <w:sz w:val="44"/>
          <w:szCs w:val="44"/>
          <w:shd w:val="clear" w:color="auto" w:fill="FFFFFF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44"/>
          <w:szCs w:val="44"/>
          <w:shd w:val="clear" w:color="auto" w:fill="FFFFFF"/>
        </w:rPr>
        <w:t>—201</w:t>
      </w:r>
      <w:r>
        <w:rPr>
          <w:rFonts w:hint="eastAsia" w:ascii="仿宋_GB2312" w:hAnsi="宋体" w:eastAsia="仿宋_GB2312"/>
          <w:b/>
          <w:sz w:val="44"/>
          <w:szCs w:val="44"/>
          <w:shd w:val="clear" w:color="auto" w:fill="FFFFFF"/>
          <w:lang w:val="en-US" w:eastAsia="zh-CN"/>
        </w:rPr>
        <w:t>8</w:t>
      </w:r>
      <w:r>
        <w:rPr>
          <w:rFonts w:hint="eastAsia" w:ascii="仿宋_GB2312" w:hAnsi="宋体" w:eastAsia="仿宋_GB2312"/>
          <w:b/>
          <w:sz w:val="44"/>
          <w:szCs w:val="44"/>
          <w:shd w:val="clear" w:color="auto" w:fill="FFFFFF"/>
        </w:rPr>
        <w:t>年度</w:t>
      </w:r>
    </w:p>
    <w:p>
      <w:pPr>
        <w:jc w:val="center"/>
        <w:rPr>
          <w:rFonts w:ascii="仿宋_GB2312" w:hAnsi="宋体" w:eastAsia="仿宋_GB2312"/>
          <w:b/>
          <w:sz w:val="44"/>
          <w:szCs w:val="44"/>
          <w:shd w:val="clear" w:color="auto" w:fill="FFFFFF"/>
        </w:rPr>
      </w:pPr>
      <w:r>
        <w:rPr>
          <w:rFonts w:hint="eastAsia" w:ascii="仿宋_GB2312" w:hAnsi="宋体" w:eastAsia="仿宋_GB2312"/>
          <w:b/>
          <w:sz w:val="44"/>
          <w:szCs w:val="44"/>
          <w:shd w:val="clear" w:color="auto" w:fill="FFFFFF"/>
        </w:rPr>
        <w:t>先进团支部名单</w:t>
      </w:r>
    </w:p>
    <w:p>
      <w:pPr>
        <w:jc w:val="center"/>
        <w:rPr>
          <w:rFonts w:ascii="仿宋_GB2312" w:hAnsi="仿宋" w:eastAsia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/>
          <w:sz w:val="28"/>
          <w:szCs w:val="28"/>
          <w:shd w:val="clear" w:color="auto" w:fill="FFFFFF"/>
        </w:rPr>
        <w:t>（143个）</w:t>
      </w:r>
    </w:p>
    <w:p>
      <w:pPr>
        <w:rPr>
          <w:rFonts w:ascii="仿宋_GB2312" w:hAnsi="宋体" w:eastAsia="仿宋_GB2312"/>
          <w:b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30"/>
          <w:shd w:val="clear" w:color="auto" w:fill="FFFFFF"/>
        </w:rPr>
        <w:t>美术与设计学院（10个）</w:t>
      </w:r>
    </w:p>
    <w:tbl>
      <w:tblPr>
        <w:tblStyle w:val="10"/>
        <w:tblW w:w="4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美术与设计学院2015级6班团支部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美术与设计学院2015级9班团支部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  <w:kern w:val="0"/>
                <w:sz w:val="24"/>
                <w:lang w:bidi="ar"/>
              </w:rPr>
              <w:t>美术与设计学院2015级12班团支部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美术与设计学院2016级1班团支部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美术与设计学院2016级7班团支部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美术与设计学院2016级9班团支部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美术与设计学院2017级5班团支部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美术与设计学院2017级9班团支部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美术与设计学院2017级10班团支部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美术与设计学院2017级12班团支部</w:t>
            </w:r>
          </w:p>
        </w:tc>
      </w:tr>
    </w:tbl>
    <w:p>
      <w:pPr>
        <w:rPr>
          <w:rFonts w:ascii="仿宋_GB2312" w:hAnsi="宋体" w:eastAsia="仿宋_GB2312"/>
          <w:b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30"/>
          <w:shd w:val="clear" w:color="auto" w:fill="FFFFFF"/>
        </w:rPr>
        <w:t>工商管理学院（26个）</w:t>
      </w:r>
    </w:p>
    <w:tbl>
      <w:tblPr>
        <w:tblStyle w:val="10"/>
        <w:tblW w:w="43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工商管理学院2015级7班团支部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工商管理学院2015级29班团支部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工商管理学院2015级44班团支部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工商管理学院2016级1班团支部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工商管理学院2016级5班团支部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工商管理学院2016级9班团支部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工商管理学院2016级13班团支部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工商管理学院2016级14班团支部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工商管理学院2016级21班团支部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工商管理学院2016级24班团支部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工商管理学院2016级25班团支部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工商管理学院2016级29班团支部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工商管理学院2016级35班团支部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工商管理学院2017级1班团支部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工商管理学院2017级3班团支部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工商管理学院2017级6班团支部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工商管理学院2017级10班团支部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工商管理学院2017级13班团支部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工商管理学院2017级18班团支部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工商管理学院2017级21班团支部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工商管理学院2017级22班团支部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工商管理学院2017级26班团支部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工商管理学院2017级27班团支部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工商管理学院2017级29班团支部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工商管理学院2017级30班团支部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工商管理学院2017级32班团支部</w:t>
            </w:r>
          </w:p>
        </w:tc>
      </w:tr>
    </w:tbl>
    <w:p>
      <w:pPr>
        <w:rPr>
          <w:rFonts w:ascii="仿宋_GB2312" w:hAnsi="宋体" w:eastAsia="仿宋_GB2312"/>
          <w:b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30"/>
          <w:shd w:val="clear" w:color="auto" w:fill="FFFFFF"/>
        </w:rPr>
        <w:t>电子信息工程学院（10个）</w:t>
      </w:r>
    </w:p>
    <w:tbl>
      <w:tblPr>
        <w:tblStyle w:val="10"/>
        <w:tblW w:w="4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电子信息工程学院2015级17班团支部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电子信息工程学院2016级2班团支部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电子信息工程学院2016级6班团支部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电子信息工程学院2016级9班团支部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电子信息工程学院2016级16班团支部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电子信息工程学院2017级2班团支部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电子信息工程学院2017级6班团支部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电子信息工程学院2017级8班团支部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电子信息工程学院2017级14班团支部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电子信息工程学院2017级16班团支部</w:t>
            </w:r>
          </w:p>
        </w:tc>
      </w:tr>
    </w:tbl>
    <w:p>
      <w:pPr>
        <w:rPr>
          <w:rFonts w:ascii="仿宋_GB2312" w:hAnsi="宋体" w:eastAsia="仿宋_GB2312"/>
          <w:b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30"/>
          <w:shd w:val="clear" w:color="auto" w:fill="FFFFFF"/>
        </w:rPr>
        <w:t>计算机学院（12个）</w:t>
      </w:r>
    </w:p>
    <w:tbl>
      <w:tblPr>
        <w:tblStyle w:val="10"/>
        <w:tblW w:w="43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计算机学院2016级9班团支部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计算机学院2016级7班团支部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计算机学院2016级8班团支部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计算机学院2016级23班团支部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计算机学院2016级20班团支部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计算机学院2016级25班团支部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5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计算机学院2017级5班团支部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5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计算机学院2017级7班团支部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5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计算机学院2017级11班团支部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5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计算机学院2017级14班团支部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计算机学院2017级21班团支部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计算机学院2017级27班团支部</w:t>
            </w:r>
          </w:p>
        </w:tc>
      </w:tr>
    </w:tbl>
    <w:p>
      <w:pPr>
        <w:rPr>
          <w:rFonts w:ascii="仿宋_GB2312" w:hAnsi="宋体" w:eastAsia="仿宋_GB2312"/>
          <w:b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30"/>
          <w:shd w:val="clear" w:color="auto" w:fill="FFFFFF"/>
        </w:rPr>
        <w:t>旅游学院（7个）</w:t>
      </w:r>
    </w:p>
    <w:tbl>
      <w:tblPr>
        <w:tblStyle w:val="10"/>
        <w:tblW w:w="4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旅游学院2015级2班团支部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旅游学院2016级1班团支部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旅游学院2016级8班团支部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旅游学院2017级11班团支部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旅游学院2017级12班团支部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旅游学院2017级2班团支部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旅游学院2017级9班团支部</w:t>
            </w:r>
          </w:p>
        </w:tc>
      </w:tr>
    </w:tbl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机械工程学院（11个）</w:t>
      </w:r>
    </w:p>
    <w:tbl>
      <w:tblPr>
        <w:tblStyle w:val="10"/>
        <w:tblW w:w="43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机械工程学院2015级1班团支部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机械工程学院2015级18班团支部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机械工程学院2015级21班团支部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机械工程学院2016级1班团支部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机械工程学院2016级5班团支部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机械工程学院2016级13班团支部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机械工程学院2016级14班团支部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机械工程学院2017级3班团支部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机械工程学院2017级12班团支部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机械工程学院2017级15班团支部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机械工程学院2017级16班团支部</w:t>
            </w:r>
          </w:p>
        </w:tc>
      </w:tr>
    </w:tbl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文学院（</w:t>
      </w:r>
      <w:r>
        <w:rPr>
          <w:rFonts w:ascii="仿宋_GB2312" w:hAnsi="宋体" w:eastAsia="仿宋_GB2312"/>
          <w:b/>
          <w:sz w:val="30"/>
          <w:szCs w:val="28"/>
          <w:shd w:val="clear" w:color="auto" w:fill="FFFFFF"/>
        </w:rPr>
        <w:t>9</w:t>
      </w: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个）</w:t>
      </w:r>
    </w:p>
    <w:tbl>
      <w:tblPr>
        <w:tblStyle w:val="10"/>
        <w:tblW w:w="4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文学院2016级3班团支部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文学院2016级7班团支部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文学院2016级13班团支部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文学院2016级15班团支部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文学院2017级2班团支部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文学院2017级3班团支部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文学院2017级4班团支部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文学院2017级8班团支部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文学院2015级6班团支部</w:t>
            </w:r>
          </w:p>
        </w:tc>
      </w:tr>
    </w:tbl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公共管理学院（6个）</w:t>
      </w:r>
    </w:p>
    <w:tbl>
      <w:tblPr>
        <w:tblStyle w:val="10"/>
        <w:tblW w:w="4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公共管理学院2015级3班团支部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公共管理学院2015级5班团支部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公共管理学院2016级1班团支部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公共管理学院2016级8班团支部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公共管理学院2017级2班团支部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公共管理学院2017级11班团支部</w:t>
            </w:r>
          </w:p>
        </w:tc>
      </w:tr>
    </w:tbl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外国语学院（9个）</w:t>
      </w:r>
    </w:p>
    <w:tbl>
      <w:tblPr>
        <w:tblStyle w:val="10"/>
        <w:tblW w:w="4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外国语学院2015级1班团支部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外国语学院2015级5班团支部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外国语学院2015级7班团支部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外国语学院2016级3班团支部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外国语学院2016级4班团支部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外国语学院2016级11班团支部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外国语学院2017级1班团支部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外国语学院2017级3班团支部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外国语学院2017级10班团支部</w:t>
            </w:r>
          </w:p>
        </w:tc>
      </w:tr>
    </w:tbl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药学与食品科学学院（</w:t>
      </w:r>
      <w:r>
        <w:rPr>
          <w:rFonts w:ascii="仿宋_GB2312" w:hAnsi="宋体" w:eastAsia="仿宋_GB2312"/>
          <w:b/>
          <w:sz w:val="30"/>
          <w:szCs w:val="28"/>
          <w:shd w:val="clear" w:color="auto" w:fill="FFFFFF"/>
        </w:rPr>
        <w:t>9</w:t>
      </w: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个）</w:t>
      </w:r>
    </w:p>
    <w:tbl>
      <w:tblPr>
        <w:tblStyle w:val="10"/>
        <w:tblW w:w="48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药学与食品科学学院2014级10班团支部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药学与食品科学学院2015级4班团支部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药学与食品科学学院2015级5班团支部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药学与食品科学学院2015级6班团支部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药学与食品科学学院2016级7班团支部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药学与食品科学学院2016级18班团支部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药学与食品科学学院2017级04班团支部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药学与食品科学学院2017级09班团支部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药学与食品科学学院2017级18班团支部</w:t>
            </w:r>
          </w:p>
        </w:tc>
      </w:tr>
    </w:tbl>
    <w:p>
      <w:pP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化工与新能源材料学院（1个）</w:t>
      </w:r>
    </w:p>
    <w:tbl>
      <w:tblPr>
        <w:tblStyle w:val="10"/>
        <w:tblW w:w="48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化工与新能源材料学院2016级3班团支部</w:t>
            </w:r>
          </w:p>
        </w:tc>
      </w:tr>
    </w:tbl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建筑与城乡规划学院（3个）</w:t>
      </w:r>
    </w:p>
    <w:tbl>
      <w:tblPr>
        <w:tblStyle w:val="10"/>
        <w:tblW w:w="47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建筑与城乡规划学院2016级2班团支部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建筑与城乡规划学院2016级4班团支部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建筑与城乡规划学院2017级1班团支部</w:t>
            </w:r>
          </w:p>
        </w:tc>
      </w:tr>
    </w:tbl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金融与贸易学院（18个）</w:t>
      </w:r>
    </w:p>
    <w:tbl>
      <w:tblPr>
        <w:tblStyle w:val="10"/>
        <w:tblW w:w="47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金融与贸易学院2014级39班团支部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金融与贸易学院2014级9班团支部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金融与贸易学院2016级14班团支部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金融与贸易学院2016级18班团支部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金融与贸易学院2016级24班团支部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金融与贸易学院2016级30班团支部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金融与贸易学院2016级3班团支部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金融与贸易学院2017级13班团支部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金融与贸易学院2017级14班团支部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金融与贸易学院2017级15班团支部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金融与贸易学院2017级16班团支部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金融与贸易学院2017级19班团支部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金融与贸易学院2017级1班团支部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金融与贸易学院2017级22班团支部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金融与贸易学院2017级2班团支部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金融与贸易学院2017级7班团支部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金融与贸易学院2017级8班团支部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金融与贸易学院2017级9班团支部</w:t>
            </w:r>
          </w:p>
        </w:tc>
      </w:tr>
    </w:tbl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物流管理与工程学院（11个）</w:t>
      </w:r>
    </w:p>
    <w:tbl>
      <w:tblPr>
        <w:tblStyle w:val="10"/>
        <w:tblW w:w="47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物流管理与工程学院2015级6班团支部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物流管理与工程学院2015级8班团支部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物流管理与工程学院2015级17班团支部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物流管理与工程学院2016级6班团支部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物流管理与工程学院2016级10班团支部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物流管理与工程学院2016级12班团支部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物流管理与工程学院2017级1班团支部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物流管理与工程学院2017级7班团支部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物流管理与工程学院2017级13班团支部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物流管理与工程学院2017级14班团支部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物流管理与工程学院2017级16班团支部</w:t>
            </w:r>
          </w:p>
        </w:tc>
      </w:tr>
    </w:tbl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音乐舞蹈</w:t>
      </w:r>
      <w:r>
        <w:rPr>
          <w:rFonts w:ascii="仿宋_GB2312" w:hAnsi="宋体" w:eastAsia="仿宋_GB2312"/>
          <w:b/>
          <w:sz w:val="30"/>
          <w:szCs w:val="28"/>
          <w:shd w:val="clear" w:color="auto" w:fill="FFFFFF"/>
        </w:rPr>
        <w:t>学院</w:t>
      </w: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（5个）</w:t>
      </w:r>
    </w:p>
    <w:tbl>
      <w:tblPr>
        <w:tblStyle w:val="10"/>
        <w:tblW w:w="47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Style w:val="16"/>
                <w:rFonts w:hint="default"/>
                <w:lang w:bidi="ar"/>
              </w:rPr>
              <w:t>音乐舞蹈学院2015级</w:t>
            </w:r>
            <w:r>
              <w:rPr>
                <w:rStyle w:val="14"/>
                <w:rFonts w:hint="default"/>
                <w:lang w:bidi="ar"/>
              </w:rPr>
              <w:t>9班团支部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音乐舞蹈学院2016级3班团支部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音乐舞蹈学院2016级5班团支部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音乐舞蹈学院2016级9班团支部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音乐舞蹈学院2017级1班团支部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sz w:val="24"/>
        </w:rPr>
        <w:t>附件2：</w:t>
      </w:r>
    </w:p>
    <w:p>
      <w:pPr>
        <w:jc w:val="center"/>
        <w:rPr>
          <w:rFonts w:ascii="仿宋_GB2312" w:hAnsi="宋体" w:eastAsia="仿宋_GB2312"/>
          <w:b/>
          <w:sz w:val="44"/>
          <w:szCs w:val="44"/>
          <w:shd w:val="clear" w:color="auto" w:fill="FFFFFF"/>
        </w:rPr>
      </w:pPr>
      <w:r>
        <w:rPr>
          <w:rFonts w:hint="eastAsia" w:ascii="仿宋_GB2312" w:hAnsi="宋体" w:eastAsia="仿宋_GB2312"/>
          <w:b/>
          <w:sz w:val="44"/>
          <w:szCs w:val="44"/>
          <w:shd w:val="clear" w:color="auto" w:fill="FFFFFF"/>
        </w:rPr>
        <w:t>吉林大学珠海学院201</w:t>
      </w:r>
      <w:r>
        <w:rPr>
          <w:rFonts w:hint="eastAsia" w:ascii="仿宋_GB2312" w:hAnsi="宋体" w:eastAsia="仿宋_GB2312"/>
          <w:b/>
          <w:sz w:val="44"/>
          <w:szCs w:val="44"/>
          <w:shd w:val="clear" w:color="auto" w:fill="FFFFFF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44"/>
          <w:szCs w:val="44"/>
          <w:shd w:val="clear" w:color="auto" w:fill="FFFFFF"/>
        </w:rPr>
        <w:t>—201</w:t>
      </w:r>
      <w:r>
        <w:rPr>
          <w:rFonts w:hint="eastAsia" w:ascii="仿宋_GB2312" w:hAnsi="宋体" w:eastAsia="仿宋_GB2312"/>
          <w:b/>
          <w:sz w:val="44"/>
          <w:szCs w:val="44"/>
          <w:shd w:val="clear" w:color="auto" w:fill="FFFFFF"/>
          <w:lang w:val="en-US" w:eastAsia="zh-CN"/>
        </w:rPr>
        <w:t>8</w:t>
      </w:r>
      <w:r>
        <w:rPr>
          <w:rFonts w:hint="eastAsia" w:ascii="仿宋_GB2312" w:hAnsi="宋体" w:eastAsia="仿宋_GB2312"/>
          <w:b/>
          <w:sz w:val="44"/>
          <w:szCs w:val="44"/>
          <w:shd w:val="clear" w:color="auto" w:fill="FFFFFF"/>
        </w:rPr>
        <w:t>年度</w:t>
      </w:r>
    </w:p>
    <w:p>
      <w:pPr>
        <w:jc w:val="center"/>
        <w:rPr>
          <w:rFonts w:ascii="仿宋_GB2312" w:hAnsi="宋体" w:eastAsia="仿宋_GB2312"/>
          <w:b/>
          <w:sz w:val="44"/>
          <w:szCs w:val="44"/>
          <w:shd w:val="clear" w:color="auto" w:fill="FFFFFF"/>
        </w:rPr>
      </w:pPr>
      <w:r>
        <w:rPr>
          <w:rFonts w:hint="eastAsia" w:ascii="仿宋_GB2312" w:hAnsi="宋体" w:eastAsia="仿宋_GB2312"/>
          <w:b/>
          <w:sz w:val="44"/>
          <w:szCs w:val="44"/>
          <w:shd w:val="clear" w:color="auto" w:fill="FFFFFF"/>
        </w:rPr>
        <w:t>优秀团干部名单</w:t>
      </w:r>
    </w:p>
    <w:p>
      <w:pPr>
        <w:jc w:val="center"/>
        <w:rPr>
          <w:rFonts w:ascii="仿宋_GB2312" w:hAnsi="宋体" w:eastAsia="仿宋_GB2312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sz w:val="28"/>
          <w:szCs w:val="28"/>
          <w:shd w:val="clear" w:color="auto" w:fill="FFFFFF"/>
        </w:rPr>
        <w:t>（</w:t>
      </w:r>
      <w:r>
        <w:rPr>
          <w:rFonts w:ascii="仿宋_GB2312" w:hAnsi="宋体" w:eastAsia="仿宋_GB2312"/>
          <w:sz w:val="28"/>
          <w:szCs w:val="28"/>
          <w:shd w:val="clear" w:color="auto" w:fill="FFFFFF"/>
        </w:rPr>
        <w:t>86</w:t>
      </w:r>
      <w:r>
        <w:rPr>
          <w:rFonts w:hint="eastAsia" w:ascii="仿宋_GB2312" w:hAnsi="宋体" w:eastAsia="仿宋_GB2312"/>
          <w:sz w:val="28"/>
          <w:szCs w:val="28"/>
          <w:shd w:val="clear" w:color="auto" w:fill="FFFFFF"/>
          <w:lang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shd w:val="clear" w:color="auto" w:fill="FFFFFF"/>
        </w:rPr>
        <w:t>名）</w:t>
      </w:r>
    </w:p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美术与设计学院（42名）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罗晓丹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孟嘉铖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何文雁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彭舒雅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陈海生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莫会进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孙孟琪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徐睿希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黄舒铃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黎嘉欣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陈芳雨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郭冠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陈茜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赵玥茗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谢晓霞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张文倩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林晓婉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卢敏桃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王文雅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麦晓婧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吕佳静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罗秋燕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雷敏姬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苏梓晴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刘诗淇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杨丹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唐国源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刘彦君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丘怡婷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董佳鑫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邹思熠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李依璐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陈友维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葛胤希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金兆仪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杜坤原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刘芷婷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刘悦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陈宁欣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林婷婷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黎景涛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工商管理学院（154名）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任思华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高俏婷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  策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  薇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陈晓薇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黄钰敏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夏可欣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陈仕坚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周婷婷</w:t>
            </w:r>
          </w:p>
        </w:tc>
        <w:tc>
          <w:tcPr>
            <w:tcW w:w="985" w:type="dxa"/>
            <w:shd w:val="clear" w:color="auto" w:fill="FFFFFF"/>
            <w:vAlign w:val="bottom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李健豪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bottom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苏得朋</w:t>
            </w:r>
          </w:p>
        </w:tc>
        <w:tc>
          <w:tcPr>
            <w:tcW w:w="986" w:type="dxa"/>
            <w:shd w:val="clear" w:color="auto" w:fill="FFFFFF"/>
            <w:vAlign w:val="bottom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余玟萱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刘述畅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李乐欣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余璇斌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李冬月</w:t>
            </w:r>
          </w:p>
        </w:tc>
        <w:tc>
          <w:tcPr>
            <w:tcW w:w="985" w:type="dxa"/>
            <w:shd w:val="clear" w:color="auto" w:fill="FFFFFF"/>
            <w:vAlign w:val="bottom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冯铭珊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林泰旭</w:t>
            </w:r>
          </w:p>
        </w:tc>
        <w:tc>
          <w:tcPr>
            <w:tcW w:w="985" w:type="dxa"/>
            <w:shd w:val="clear" w:color="auto" w:fill="FFFFFF"/>
            <w:vAlign w:val="bottom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梁莹丹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刘佳绵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张梓容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吴嘉欣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赵子成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钟永康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李雪雯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陈施儿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王绯铄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张婉仪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胡诒婷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曾冰妮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邱育娜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陈梓威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张俊斌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甘美琪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程诗婷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陈欣怡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余林婷</w:t>
            </w:r>
          </w:p>
        </w:tc>
        <w:tc>
          <w:tcPr>
            <w:tcW w:w="985" w:type="dxa"/>
            <w:shd w:val="clear" w:color="auto" w:fill="FFFFFF"/>
            <w:vAlign w:val="bottom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徐广华</w:t>
            </w:r>
          </w:p>
        </w:tc>
        <w:tc>
          <w:tcPr>
            <w:tcW w:w="985" w:type="dxa"/>
            <w:shd w:val="clear" w:color="auto" w:fill="FFFFFF"/>
            <w:vAlign w:val="bottom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叶雯铭</w:t>
            </w:r>
          </w:p>
        </w:tc>
        <w:tc>
          <w:tcPr>
            <w:tcW w:w="985" w:type="dxa"/>
            <w:shd w:val="clear" w:color="auto" w:fill="FFFFFF"/>
            <w:vAlign w:val="bottom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黄家朗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张依薇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黄伟欢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周诗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谢文浩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温泳仪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蒋东霖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21"/>
              </w:rPr>
              <w:t>欧阳莉彤</w:t>
            </w:r>
          </w:p>
        </w:tc>
        <w:tc>
          <w:tcPr>
            <w:tcW w:w="985" w:type="dxa"/>
            <w:shd w:val="clear" w:color="auto" w:fill="FFFFFF"/>
            <w:vAlign w:val="bottom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温佳浩</w:t>
            </w:r>
          </w:p>
        </w:tc>
        <w:tc>
          <w:tcPr>
            <w:tcW w:w="985" w:type="dxa"/>
            <w:shd w:val="clear" w:color="auto" w:fill="FFFFFF"/>
            <w:vAlign w:val="bottom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黄奕琼</w:t>
            </w:r>
          </w:p>
        </w:tc>
        <w:tc>
          <w:tcPr>
            <w:tcW w:w="985" w:type="dxa"/>
            <w:shd w:val="clear" w:color="auto" w:fill="FFFFFF"/>
            <w:vAlign w:val="bottom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吴涵宇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bottom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孙亚玲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陈欣琳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肖泽昆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陈莉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何泳莹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余昊达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周盈懿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  澎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张泽帆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林佳丽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陈嘉哲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梁桃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钟韵雅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张杰威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袁嘉泽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莫舒琪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林晓芳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郑荣辉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徐鸿健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王樱洁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曾英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陈道添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庄宗铭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李泊放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方至立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曾琪欣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蔡怡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李钧柔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胡甘萍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彭芷茵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邓芷妍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许珂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余雪娜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张晓丹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李雪琳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曾维灝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钟茗子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廖梦妮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冯淑妍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梁慧珊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蔡宗达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舒锦如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林璐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陈立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刘杰铨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叶庭浩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陈欣仪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李守浚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蓝佳鹏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  健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叶绿草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黄银娜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曾海苑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李汝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叶钰琳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戴颖琳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甘慧窈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沈曼婷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潘嘉茹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廖晓琳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谢澌芸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朱芊芊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徐琳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张立娇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林炯楠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李雪婷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詹洽锐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刘腾骏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张浩贤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萧泊宁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陈泳冰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沈思思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左心悦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唐淳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林泽琪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林敏琪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赵静燕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李妍蒨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谢亚娟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张泽恋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关泳岚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吕沛容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廖方文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王京华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庄伟佳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马晗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林国豪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贾宇宁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许倩怡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黄佩君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张淑慧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刘楷璇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郑雅婷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卓志渊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李悦祈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黄沛瑜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胡海媛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简丽娟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冼冬怡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黄淑玲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陈曦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骆萧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电子信息工程学院（52名）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王澜锦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黄润鑫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郭雯慧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王亚非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黄体杰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张永平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 xml:space="preserve">周裕浩 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陈紫扬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黄卓滨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李东华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杨可欣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梁杰明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刘雪环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吴婉滢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崔艳仪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吴雨晴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钟尚殷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温颖颖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沈彪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闫天奇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陈舒颖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袁启钊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黄晓琦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韩伊扬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陈梓东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张亮鸿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陈梓宜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张楚权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余艳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郑堉媚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初琪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罗紫馨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何文杰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蒲俊伊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李铭涛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高一鸣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周毅嘉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陈海涛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郑朝远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沈书原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陈隶洪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黄俊霖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曾永旺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钟英华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何炜明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谢奕林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 xml:space="preserve">赵成男 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何俊和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顾闻达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陈艺尹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廖树龙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 xml:space="preserve">计算机学院（65名） 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陈广舜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梁毅恒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张志伟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周佳奇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廖彬翔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吴一弘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朱益通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左涛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戴金倩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谷尚霖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李享达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陈雅捷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班小婷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黄勤生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刘树涛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林钰淇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邱源茂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陈嘉麒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陈柳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张翼鹏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王忠隆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任博文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黄乐豪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吴凯文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谭瑞丰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姜洋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韩帅锋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陈泽杰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谢慧云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苏紫晴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王鹏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周丽冰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李栋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沈雅璇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区业卓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王安强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廖松涛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田烁源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王明珠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李芸良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吴钰英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董玉洁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李灿坤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张靖宜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谭健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谢冉辉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蔡淯鹏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林妍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陈东发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叶铭浩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柯海扬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展煜斐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张雨秋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陈妙萍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张哲维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王义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朱佩莹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李紫怡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易柏良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钟海权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黄宇恒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陈梓嘉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卢懿亮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谢国城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</w:p>
        </w:tc>
      </w:tr>
    </w:tbl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</w:p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旅游学院（38名）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刘诗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张旭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李煜霞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黄晓纯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赵永恒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林奕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陈颖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梁盼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罗楚源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李翰鸣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林宇晴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余梦洁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丁旋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张帆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王嘉怡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王贤睿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刘昕璐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贾淇茵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孙同乐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帅建凡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余娟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廖铃玲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辛然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蔡洁妮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陈婉君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林钰伶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许伟欢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陆旭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庄植鸿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许兰花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黄颖彤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李  莹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</w:rPr>
              <w:t>曾鑫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肖潇雨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陈惠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郑婷华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管清泉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陈蕊玉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</w:p>
        </w:tc>
      </w:tr>
    </w:tbl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机械工程学院（60名）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暨俊辉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练胜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麦冠豪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黄楚明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江东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石昊天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刘文玲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张潍麟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郭槛宾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林凯斯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黄超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袁铭山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时明辰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杨嘉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陈宝程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刘雪薇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黄冠强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陈俊泽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林逸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陈婵璇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莫婉怡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黄伟杰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苏馨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吴沛颖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谭榕仪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潘凯萍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李泽凯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洪英沛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周永宁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孔梅坚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杨艳琴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王紫懿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曾子轩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苏颖君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梁婉钧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徐莉娜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方振康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胡俊华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吴侨智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邝文威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罗润华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刘峻祯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陈文先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赵文裕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周东禹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刘洛麟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施明希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郑振豪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陈派鑫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林晓怡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崔斌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张博超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余江灏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陈宇森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林浩胜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ascii="微软雅黑" w:hAnsi="微软雅黑" w:eastAsia="微软雅黑"/>
                <w:color w:val="000000"/>
              </w:rPr>
              <w:t xml:space="preserve"> 李碧豪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刘晓岚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肖俊泓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徐国迪</w:t>
            </w:r>
          </w:p>
        </w:tc>
      </w:tr>
    </w:tbl>
    <w:p>
      <w:pPr>
        <w:autoSpaceDE w:val="0"/>
        <w:autoSpaceDN w:val="0"/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文学院（73名）</w:t>
      </w:r>
    </w:p>
    <w:tbl>
      <w:tblPr>
        <w:tblStyle w:val="10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陈文雯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冯燕玲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白若余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刘雅婷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罗格宁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李宁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刘梦妍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王思奇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丘荟麟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潘绮淋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邱丹妮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黄晓真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关颖柔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陈晓彤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邓海晴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袁翠明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张丹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王梓宜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施韵盈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黄月婵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李玮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刘迪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李苑宜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黄漪菡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练嘉琪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何诗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伍瑚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湛诗琪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林曼琪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陈晓洁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郭安妮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杨梓蓉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赖劲昊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何倩怡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张萱琳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李淑琪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冼翠滢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林晓楠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张微微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苏维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马炜彤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刘容荣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肖碧霞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陈净竹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汤介红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杨洁妙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李祯巍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朱玉瑛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刘楚瑜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李倩韵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梁锦烽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潘健萍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巫锦龙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许志超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余慧敏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林泽璇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张楷维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何丽敏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别思漫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陈渊铭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姚奕敏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谭芸慧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丁浩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伍颖琪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万礼鸣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钟华颖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蔡雅思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林晶雯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许舒如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莫家欣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叶咏心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何舒欣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>
      <w:pPr>
        <w:autoSpaceDE w:val="0"/>
        <w:autoSpaceDN w:val="0"/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公共管理学院（</w:t>
      </w:r>
      <w:r>
        <w:rPr>
          <w:rFonts w:ascii="仿宋_GB2312" w:hAnsi="宋体" w:eastAsia="仿宋_GB2312"/>
          <w:b/>
          <w:sz w:val="30"/>
          <w:szCs w:val="28"/>
          <w:shd w:val="clear" w:color="auto" w:fill="FFFFFF"/>
        </w:rPr>
        <w:t>34</w:t>
      </w: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名）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曾开怀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邓必娴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仝晨曦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张智阳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张国英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马诺丹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苏梓英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杨陈祺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凌锦洪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茅炳惠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陈泳因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徐  莹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李嘉雯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曾伟键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陈伟丹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苏晓琳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陆晓俊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郑惠怡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李佩兰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李洁钰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曾博涛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刘琇瑛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  宸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黄嘉琪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彭飞航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  宜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陈昕莹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周瀚君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柴智杰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  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莫  荟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吴雪婷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陈佳欣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王胜岚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>
      <w:pPr>
        <w:autoSpaceDE w:val="0"/>
        <w:autoSpaceDN w:val="0"/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外国语学院（51名）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71"/>
        <w:gridCol w:w="15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陈静雯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张朗宁</w:t>
            </w:r>
          </w:p>
        </w:tc>
        <w:tc>
          <w:tcPr>
            <w:tcW w:w="971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车嘉琪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蔡锡雄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陈佩佩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黄心慰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刘晓莹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关早香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刘恬慧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庄欢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庄美铃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莫彤桦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黄惠琳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刘冰如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黄小薇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黄焊阳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林秋晓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黄敏婷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梁宇光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冯焯琳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石璐铭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石湄雅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文晓冰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温慧锋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陈泓妃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唐小琳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徐晓敏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郑羡文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赖美佑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车逸凡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吴琨仪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范真祯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雷雅洁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梁敏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罗颖琪</w:t>
            </w:r>
          </w:p>
        </w:tc>
        <w:tc>
          <w:tcPr>
            <w:tcW w:w="985" w:type="dxa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邓雯心</w:t>
            </w:r>
          </w:p>
        </w:tc>
        <w:tc>
          <w:tcPr>
            <w:tcW w:w="985" w:type="dxa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吴卓莹</w:t>
            </w:r>
          </w:p>
        </w:tc>
        <w:tc>
          <w:tcPr>
            <w:tcW w:w="985" w:type="dxa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张婉莹</w:t>
            </w:r>
          </w:p>
        </w:tc>
        <w:tc>
          <w:tcPr>
            <w:tcW w:w="985" w:type="dxa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苏韵晴</w:t>
            </w:r>
          </w:p>
        </w:tc>
        <w:tc>
          <w:tcPr>
            <w:tcW w:w="985" w:type="dxa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钟宇婷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杨颖诗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管咏欣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陈丹妮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冯雅迪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刘明丽</w:t>
            </w:r>
          </w:p>
        </w:tc>
        <w:tc>
          <w:tcPr>
            <w:tcW w:w="985" w:type="dxa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何君怡</w:t>
            </w:r>
          </w:p>
        </w:tc>
        <w:tc>
          <w:tcPr>
            <w:tcW w:w="985" w:type="dxa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陈靖岚</w:t>
            </w:r>
          </w:p>
        </w:tc>
        <w:tc>
          <w:tcPr>
            <w:tcW w:w="985" w:type="dxa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刘文璇</w:t>
            </w:r>
          </w:p>
        </w:tc>
        <w:tc>
          <w:tcPr>
            <w:tcW w:w="985" w:type="dxa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肖宇华</w:t>
            </w:r>
          </w:p>
        </w:tc>
        <w:tc>
          <w:tcPr>
            <w:tcW w:w="985" w:type="dxa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冯咏彤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邓伟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>
      <w:pPr>
        <w:autoSpaceDE w:val="0"/>
        <w:autoSpaceDN w:val="0"/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药学与食品科学学院（49名）</w:t>
      </w:r>
    </w:p>
    <w:tbl>
      <w:tblPr>
        <w:tblStyle w:val="10"/>
        <w:tblW w:w="9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993"/>
        <w:gridCol w:w="992"/>
        <w:gridCol w:w="992"/>
        <w:gridCol w:w="992"/>
        <w:gridCol w:w="991"/>
        <w:gridCol w:w="992"/>
        <w:gridCol w:w="991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沈雅欣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林莹</w:t>
            </w:r>
          </w:p>
        </w:tc>
        <w:tc>
          <w:tcPr>
            <w:tcW w:w="993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董永坚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邓泽芳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蓝雅玲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赖愉丽</w:t>
            </w:r>
          </w:p>
        </w:tc>
        <w:tc>
          <w:tcPr>
            <w:tcW w:w="991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黄子健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谢喜</w:t>
            </w:r>
          </w:p>
        </w:tc>
        <w:tc>
          <w:tcPr>
            <w:tcW w:w="991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黄秀华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何嘉伟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罗旭纯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洪佳婉</w:t>
            </w:r>
          </w:p>
        </w:tc>
        <w:tc>
          <w:tcPr>
            <w:tcW w:w="993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阙翠丽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谭晓蓝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韩韬臣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王佳</w:t>
            </w:r>
          </w:p>
        </w:tc>
        <w:tc>
          <w:tcPr>
            <w:tcW w:w="991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柯乐琪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谢董强</w:t>
            </w:r>
          </w:p>
        </w:tc>
        <w:tc>
          <w:tcPr>
            <w:tcW w:w="991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巫亦纯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叶冬炜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张一然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苏静暖</w:t>
            </w:r>
          </w:p>
        </w:tc>
        <w:tc>
          <w:tcPr>
            <w:tcW w:w="993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李芷晴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刁嘉莉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莫晓欣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许秋月</w:t>
            </w:r>
          </w:p>
        </w:tc>
        <w:tc>
          <w:tcPr>
            <w:tcW w:w="991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霍文清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廖晓霞</w:t>
            </w:r>
          </w:p>
        </w:tc>
        <w:tc>
          <w:tcPr>
            <w:tcW w:w="991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刘宇航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李仕鑫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魏斜冬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吴白杨</w:t>
            </w:r>
          </w:p>
        </w:tc>
        <w:tc>
          <w:tcPr>
            <w:tcW w:w="993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黄月婵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郑淑惠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谭锦豪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刘嘉莹</w:t>
            </w:r>
          </w:p>
        </w:tc>
        <w:tc>
          <w:tcPr>
            <w:tcW w:w="991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张靖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黄舒妍</w:t>
            </w:r>
          </w:p>
        </w:tc>
        <w:tc>
          <w:tcPr>
            <w:tcW w:w="991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李子正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杨天宁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张乐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龚爵</w:t>
            </w:r>
          </w:p>
        </w:tc>
        <w:tc>
          <w:tcPr>
            <w:tcW w:w="993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张享彬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黄琳璇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杨景盛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陈雪晶</w:t>
            </w:r>
          </w:p>
        </w:tc>
        <w:tc>
          <w:tcPr>
            <w:tcW w:w="991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叶瑜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张竞文</w:t>
            </w:r>
          </w:p>
        </w:tc>
        <w:tc>
          <w:tcPr>
            <w:tcW w:w="991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董可强</w:t>
            </w:r>
          </w:p>
        </w:tc>
        <w:tc>
          <w:tcPr>
            <w:tcW w:w="992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>
      <w:pPr>
        <w:autoSpaceDE w:val="0"/>
        <w:autoSpaceDN w:val="0"/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化工与新能源材料学院（20名）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陈大钊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李惠仪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韩宇鈜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叶晓明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麦美环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方桂如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张思苗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罗小雁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邓琳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吴少燕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刘雪兰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林洽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黄翠仪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何丽冰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林馥涓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曾桂锐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郑依苗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林娘媚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吴思汉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黄宝兰</w:t>
            </w:r>
          </w:p>
        </w:tc>
      </w:tr>
    </w:tbl>
    <w:p>
      <w:pPr>
        <w:rPr>
          <w:rFonts w:ascii="仿宋_GB2312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eastAsia="仿宋_GB2312"/>
          <w:b/>
          <w:sz w:val="30"/>
          <w:szCs w:val="28"/>
          <w:shd w:val="clear" w:color="auto" w:fill="FFFFFF"/>
        </w:rPr>
        <w:t>建筑与城乡规划学院（1</w:t>
      </w:r>
      <w:r>
        <w:rPr>
          <w:rFonts w:ascii="仿宋_GB2312" w:eastAsia="仿宋_GB2312"/>
          <w:b/>
          <w:sz w:val="30"/>
          <w:szCs w:val="28"/>
          <w:shd w:val="clear" w:color="auto" w:fill="FFFFFF"/>
        </w:rPr>
        <w:t>4</w:t>
      </w: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名</w:t>
      </w:r>
      <w:r>
        <w:rPr>
          <w:rFonts w:hint="eastAsia" w:ascii="仿宋_GB2312" w:eastAsia="仿宋_GB2312"/>
          <w:b/>
          <w:sz w:val="30"/>
          <w:szCs w:val="28"/>
          <w:shd w:val="clear" w:color="auto" w:fill="FFFFFF"/>
        </w:rPr>
        <w:t>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林丽婷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林裳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刘欣彤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郭穗仪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潘玉婷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郑金辉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林秋容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魏文翰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赵宝磊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陈飞飞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陈宝丽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  鹏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陈姿晓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陆星豪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>
      <w:pPr>
        <w:rPr>
          <w:rFonts w:ascii="仿宋_GB2312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eastAsia="仿宋_GB2312"/>
          <w:b/>
          <w:sz w:val="30"/>
          <w:szCs w:val="28"/>
          <w:shd w:val="clear" w:color="auto" w:fill="FFFFFF"/>
        </w:rPr>
        <w:t>金融与贸易学院（13</w:t>
      </w:r>
      <w:r>
        <w:rPr>
          <w:rFonts w:hint="eastAsia" w:ascii="仿宋_GB2312" w:eastAsia="仿宋_GB2312"/>
          <w:b/>
          <w:sz w:val="30"/>
          <w:szCs w:val="28"/>
          <w:shd w:val="clear" w:color="auto" w:fill="FFFFFF"/>
          <w:lang w:eastAsia="zh-CN"/>
        </w:rPr>
        <w:t>1</w:t>
      </w: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名</w:t>
      </w:r>
      <w:r>
        <w:rPr>
          <w:rFonts w:hint="eastAsia" w:ascii="仿宋_GB2312" w:eastAsia="仿宋_GB2312"/>
          <w:b/>
          <w:sz w:val="30"/>
          <w:szCs w:val="28"/>
          <w:shd w:val="clear" w:color="auto" w:fill="FFFFFF"/>
        </w:rPr>
        <w:t>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李艺璇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廖聿玺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潘艳芳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21"/>
              </w:rPr>
              <w:t>钱郭烨子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游佳纯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彭丹丽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黄佳妮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何锡荣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潘婷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叶静怡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 xml:space="preserve">姚语纯 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赖晓宁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刘洁旋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黄碧玲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 xml:space="preserve">凌上晓 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朱夏漾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何百运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吴志航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 xml:space="preserve">黎思华 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张琳敏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凌秋月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苏诗雅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郑月双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丁燕琪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张琪琪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刘希林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方承楷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郭淋璇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姚滟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陈翥翔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曾颖臻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方菱琼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龚莉雯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吴乐诗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谢施文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欧育林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傅静怡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杨志豪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赖炳坤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徐荣辉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甘颖欣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姚梦真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刘飞飞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陈子斌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吴依琪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陈年醇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马佩彤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梁俊杰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余娇婷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林慧极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吴鹏飞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叶倩婷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邱睿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庄媛媛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马路榕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薛育运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梁晓彤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叶倩琦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彭俐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马婉欣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孙泽涛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朱晓洲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梁泽旭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谢淑贤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刘芸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刘婉桦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fldChar w:fldCharType="begin"/>
            </w:r>
            <w:r>
              <w:rPr>
                <w:rFonts w:hint="eastAsia" w:ascii="微软雅黑" w:hAnsi="微软雅黑" w:eastAsia="微软雅黑"/>
                <w:color w:val="000000"/>
              </w:rPr>
              <w:instrText xml:space="preserve"> HYPERLINK "http://sais.jluzh.com/xsgl/cytj/javascript:void(0);" \o "" </w:instrText>
            </w:r>
            <w:r>
              <w:rPr>
                <w:rFonts w:hint="eastAsia" w:ascii="微软雅黑" w:hAnsi="微软雅黑" w:eastAsia="微软雅黑"/>
                <w:color w:val="000000"/>
              </w:rPr>
              <w:fldChar w:fldCharType="separate"/>
            </w:r>
            <w:r>
              <w:rPr>
                <w:rFonts w:hint="eastAsia" w:ascii="微软雅黑" w:hAnsi="微软雅黑" w:eastAsia="微软雅黑"/>
                <w:color w:val="000000"/>
              </w:rPr>
              <w:t>余紫欣</w:t>
            </w:r>
            <w:r>
              <w:rPr>
                <w:rFonts w:hint="eastAsia" w:ascii="微软雅黑" w:hAnsi="微软雅黑" w:eastAsia="微软雅黑"/>
                <w:color w:val="000000"/>
              </w:rPr>
              <w:fldChar w:fldCharType="end"/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苏梓君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王舒琪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李翎蔚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程志芳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杨雪丹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张然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曾秋丽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林雅文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黄鹏玮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刘子赢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吴勃桥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庄可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赖诗悦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徐丹阳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王静怡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唐燕虹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陈嘉年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李家惠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周琼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梁蓓茵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林绮岚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黄玲琦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孔婉莹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林浩贤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李佩玲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冯丽纯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徐宝华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张艳文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马嘉欣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梁铭慧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王奕溦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翁小婷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陈博勋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王捷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安国庆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邓钦月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全洛臻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陈雪荧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林瑞慧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白书琪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任恩铎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fldChar w:fldCharType="begin"/>
            </w:r>
            <w:r>
              <w:rPr>
                <w:rFonts w:hint="eastAsia" w:ascii="微软雅黑" w:hAnsi="微软雅黑" w:eastAsia="微软雅黑"/>
                <w:color w:val="000000"/>
              </w:rPr>
              <w:instrText xml:space="preserve"> HYPERLINK "http://sais.jluzh.com/xsgl/cytj/javascript:void(0);" \o "" </w:instrText>
            </w:r>
            <w:r>
              <w:rPr>
                <w:rFonts w:hint="eastAsia" w:ascii="微软雅黑" w:hAnsi="微软雅黑" w:eastAsia="微软雅黑"/>
                <w:color w:val="000000"/>
              </w:rPr>
              <w:fldChar w:fldCharType="separate"/>
            </w:r>
            <w:r>
              <w:rPr>
                <w:rFonts w:hint="eastAsia" w:ascii="微软雅黑" w:hAnsi="微软雅黑" w:eastAsia="微软雅黑"/>
                <w:color w:val="000000"/>
              </w:rPr>
              <w:t>林灿杰</w:t>
            </w:r>
            <w:r>
              <w:rPr>
                <w:rFonts w:hint="eastAsia" w:ascii="微软雅黑" w:hAnsi="微软雅黑" w:eastAsia="微软雅黑"/>
                <w:color w:val="00000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郭雨琛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曲贵旭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蔡绮娜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李瑞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 xml:space="preserve">林灿豪  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孙锶淇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谭杰丹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谢燕琳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黄美方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侯舒岚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何燕妮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古娴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彭帅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黎妤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朱晓翠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ascii="Times New Roman" w:hAnsi="Times New Roman"/>
              </w:rPr>
              <w:t>罗怡莹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朱文珊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郭斐妮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朱中天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孙佳音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陈爽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>
      <w:pPr>
        <w:rPr>
          <w:rFonts w:ascii="仿宋_GB2312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eastAsia="仿宋_GB2312"/>
          <w:b/>
          <w:sz w:val="30"/>
          <w:szCs w:val="28"/>
          <w:shd w:val="clear" w:color="auto" w:fill="FFFFFF"/>
        </w:rPr>
        <w:t>物流管理与工程学院（</w:t>
      </w:r>
      <w:r>
        <w:rPr>
          <w:rFonts w:ascii="仿宋_GB2312" w:eastAsia="仿宋_GB2312"/>
          <w:b/>
          <w:sz w:val="30"/>
          <w:szCs w:val="28"/>
          <w:shd w:val="clear" w:color="auto" w:fill="FFFFFF"/>
        </w:rPr>
        <w:t>59</w:t>
      </w: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名</w:t>
      </w:r>
      <w:r>
        <w:rPr>
          <w:rFonts w:hint="eastAsia" w:ascii="仿宋_GB2312" w:eastAsia="仿宋_GB2312"/>
          <w:b/>
          <w:sz w:val="30"/>
          <w:szCs w:val="28"/>
          <w:shd w:val="clear" w:color="auto" w:fill="FFFFFF"/>
        </w:rPr>
        <w:t xml:space="preserve">）  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李志芳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冯佳琪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肖棋龄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郭蓉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陈晓东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fldChar w:fldCharType="begin"/>
            </w:r>
            <w:r>
              <w:rPr>
                <w:rFonts w:hint="eastAsia" w:ascii="微软雅黑" w:hAnsi="微软雅黑" w:eastAsia="微软雅黑"/>
                <w:color w:val="000000"/>
              </w:rPr>
              <w:instrText xml:space="preserve"> HYPERLINK "http://sais.jluzh.com/xsgl/cytj/javascript:void(0);" \o "" </w:instrText>
            </w:r>
            <w:r>
              <w:rPr>
                <w:rFonts w:hint="eastAsia" w:ascii="微软雅黑" w:hAnsi="微软雅黑" w:eastAsia="微软雅黑"/>
                <w:color w:val="000000"/>
              </w:rPr>
              <w:fldChar w:fldCharType="separate"/>
            </w:r>
            <w:r>
              <w:rPr>
                <w:rFonts w:hint="eastAsia" w:ascii="微软雅黑" w:hAnsi="微软雅黑" w:eastAsia="微软雅黑"/>
                <w:color w:val="000000"/>
              </w:rPr>
              <w:t>黄晓佳</w:t>
            </w:r>
            <w:r>
              <w:rPr>
                <w:rFonts w:hint="eastAsia" w:ascii="微软雅黑" w:hAnsi="微软雅黑" w:eastAsia="微软雅黑"/>
                <w:color w:val="000000"/>
              </w:rPr>
              <w:fldChar w:fldCharType="end"/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汤嘉婧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李佳嘉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陈炜琪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刘法通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丘坤怡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林绮彤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徐斯丽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陈梓铿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郭傲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黄丽薇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张韵娆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余滴雯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魏晓帆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陈飞翔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马子祺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洪晓容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陈琼贤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纪颖函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区钰贤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刘敏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侯玉琪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潘紫欣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翁钟杰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莫艺乐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李嘉华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李林峰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钟佩谊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王家乐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罗方敏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孙明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邓成泽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林裕丽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何芽芽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曾月峰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张颖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万庆华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罗杰霆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佟铮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彭钰舒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严碧仪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蔡双阳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李嘉洪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李宁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刘浩龙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朱慧婷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江嘉燕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张泽国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解新宇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云新荃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凌秋霞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陈毅瑜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李嘉睿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翁钰莹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>
      <w:pPr>
        <w:rPr>
          <w:rFonts w:ascii="仿宋_GB2312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eastAsia="仿宋_GB2312"/>
          <w:b/>
          <w:sz w:val="30"/>
          <w:szCs w:val="28"/>
          <w:shd w:val="clear" w:color="auto" w:fill="FFFFFF"/>
        </w:rPr>
        <w:t>音乐舞蹈学院（2</w:t>
      </w:r>
      <w:r>
        <w:rPr>
          <w:rFonts w:ascii="仿宋_GB2312" w:eastAsia="仿宋_GB2312"/>
          <w:b/>
          <w:sz w:val="30"/>
          <w:szCs w:val="28"/>
          <w:shd w:val="clear" w:color="auto" w:fill="FFFFFF"/>
        </w:rPr>
        <w:t>2</w:t>
      </w: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名</w:t>
      </w:r>
      <w:r>
        <w:rPr>
          <w:rFonts w:hint="eastAsia" w:ascii="仿宋_GB2312" w:eastAsia="仿宋_GB2312"/>
          <w:b/>
          <w:sz w:val="30"/>
          <w:szCs w:val="28"/>
          <w:shd w:val="clear" w:color="auto" w:fill="FFFFFF"/>
        </w:rPr>
        <w:t>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吴芷晴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杜晓璐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蔡舒颖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吴婷婷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古桓潇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王嘉怡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陈沄祥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陈小婵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冯小滢</w:t>
            </w:r>
          </w:p>
        </w:tc>
        <w:tc>
          <w:tcPr>
            <w:tcW w:w="985" w:type="dxa"/>
            <w:vAlign w:val="bottom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邹灵钰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周钰琦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陈艺帆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余晓琳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梁嘉晖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单芳芳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陈峙杏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梁文丽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梁峥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麦刚志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陈奕霖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黄雅婷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邓冰怡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>
      <w:pPr>
        <w:rPr>
          <w:rFonts w:ascii="仿宋_GB2312" w:eastAsia="仿宋_GB2312"/>
          <w:sz w:val="24"/>
          <w:shd w:val="clear" w:color="auto" w:fill="FFFFFF"/>
        </w:rPr>
      </w:pPr>
    </w:p>
    <w:p>
      <w:pPr>
        <w:rPr>
          <w:rFonts w:hint="eastAsia" w:ascii="仿宋_GB2312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eastAsia="仿宋_GB2312"/>
          <w:b/>
          <w:sz w:val="30"/>
          <w:szCs w:val="28"/>
          <w:shd w:val="clear" w:color="auto" w:fill="FFFFFF"/>
        </w:rPr>
        <w:t>健康学院（2名）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黄子然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丘羽红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bottom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>
      <w:pPr>
        <w:rPr>
          <w:rFonts w:ascii="仿宋_GB2312" w:eastAsia="仿宋_GB2312"/>
          <w:sz w:val="24"/>
          <w:shd w:val="clear" w:color="auto" w:fill="FFFFFF"/>
        </w:rPr>
      </w:pPr>
    </w:p>
    <w:p>
      <w:pPr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附件4：</w:t>
      </w:r>
    </w:p>
    <w:p>
      <w:pPr>
        <w:jc w:val="center"/>
        <w:rPr>
          <w:rFonts w:ascii="仿宋_GB2312" w:hAnsi="宋体" w:eastAsia="仿宋_GB2312"/>
          <w:b/>
          <w:sz w:val="44"/>
          <w:szCs w:val="44"/>
          <w:shd w:val="clear" w:color="auto" w:fill="FFFFFF"/>
        </w:rPr>
      </w:pPr>
      <w:r>
        <w:rPr>
          <w:rFonts w:hint="eastAsia" w:ascii="仿宋_GB2312" w:hAnsi="宋体" w:eastAsia="仿宋_GB2312"/>
          <w:b/>
          <w:sz w:val="44"/>
          <w:szCs w:val="44"/>
          <w:shd w:val="clear" w:color="auto" w:fill="FFFFFF"/>
        </w:rPr>
        <w:t>吉林大学珠海学院201</w:t>
      </w:r>
      <w:r>
        <w:rPr>
          <w:rFonts w:hint="eastAsia" w:ascii="仿宋_GB2312" w:hAnsi="宋体" w:eastAsia="仿宋_GB2312"/>
          <w:b/>
          <w:sz w:val="44"/>
          <w:szCs w:val="44"/>
          <w:shd w:val="clear" w:color="auto" w:fill="FFFFFF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44"/>
          <w:szCs w:val="44"/>
          <w:shd w:val="clear" w:color="auto" w:fill="FFFFFF"/>
        </w:rPr>
        <w:t>—201</w:t>
      </w:r>
      <w:r>
        <w:rPr>
          <w:rFonts w:hint="eastAsia" w:ascii="仿宋_GB2312" w:hAnsi="宋体" w:eastAsia="仿宋_GB2312"/>
          <w:b/>
          <w:sz w:val="44"/>
          <w:szCs w:val="44"/>
          <w:shd w:val="clear" w:color="auto" w:fill="FFFFFF"/>
          <w:lang w:val="en-US" w:eastAsia="zh-CN"/>
        </w:rPr>
        <w:t>8</w:t>
      </w:r>
      <w:r>
        <w:rPr>
          <w:rFonts w:hint="eastAsia" w:ascii="仿宋_GB2312" w:hAnsi="宋体" w:eastAsia="仿宋_GB2312"/>
          <w:b/>
          <w:sz w:val="44"/>
          <w:szCs w:val="44"/>
          <w:shd w:val="clear" w:color="auto" w:fill="FFFFFF"/>
        </w:rPr>
        <w:t>年度</w:t>
      </w:r>
    </w:p>
    <w:p>
      <w:pPr>
        <w:jc w:val="center"/>
        <w:rPr>
          <w:rFonts w:ascii="仿宋_GB2312" w:hAnsi="宋体" w:eastAsia="仿宋_GB2312"/>
          <w:b/>
          <w:sz w:val="44"/>
          <w:szCs w:val="44"/>
          <w:shd w:val="clear" w:color="auto" w:fill="FFFFFF"/>
        </w:rPr>
      </w:pPr>
      <w:r>
        <w:rPr>
          <w:rFonts w:hint="eastAsia" w:ascii="仿宋_GB2312" w:hAnsi="宋体" w:eastAsia="仿宋_GB2312"/>
          <w:b/>
          <w:sz w:val="44"/>
          <w:szCs w:val="44"/>
          <w:shd w:val="clear" w:color="auto" w:fill="FFFFFF"/>
        </w:rPr>
        <w:t>优秀团员名单</w:t>
      </w:r>
    </w:p>
    <w:p>
      <w:pPr>
        <w:jc w:val="center"/>
        <w:rPr>
          <w:rFonts w:ascii="仿宋_GB2312" w:hAnsi="宋体" w:eastAsia="仿宋_GB2312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sz w:val="28"/>
          <w:szCs w:val="28"/>
          <w:shd w:val="clear" w:color="auto" w:fill="FFFFFF"/>
        </w:rPr>
        <w:t>（1</w:t>
      </w:r>
      <w:r>
        <w:rPr>
          <w:rFonts w:ascii="仿宋_GB2312" w:hAnsi="宋体" w:eastAsia="仿宋_GB2312"/>
          <w:sz w:val="28"/>
          <w:szCs w:val="28"/>
          <w:shd w:val="clear" w:color="auto" w:fill="FFFFFF"/>
        </w:rPr>
        <w:t>441</w:t>
      </w:r>
      <w:r>
        <w:rPr>
          <w:rFonts w:hint="eastAsia" w:ascii="仿宋_GB2312" w:hAnsi="宋体" w:eastAsia="仿宋_GB2312"/>
          <w:sz w:val="28"/>
          <w:szCs w:val="28"/>
          <w:shd w:val="clear" w:color="auto" w:fill="FFFFFF"/>
        </w:rPr>
        <w:t>名）</w:t>
      </w:r>
    </w:p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美术与设计学院（73名）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关俊键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刁文君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张尧雷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莫非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颜耀能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苑卓一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饶雪峥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李靖雯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包汉芊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吴泽隆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刘玥婷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张思琪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李东泽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谭敏婵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张靖陶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郑嘉雯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刘晓彤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李小艺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林夏蕾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叶怡明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杨蕙萍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何洁颖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蓝新宜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姚斌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吴梓华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欧文萍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古娆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颜琦建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曾紫琦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王韦森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杨丽怡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刘昕萌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唐莹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王琳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梁皓晴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莫可彦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黄咏诗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陈烨然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王昕彤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洪嘉敏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曾丽苗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余晓琳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谭奕轩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吴娜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李伟键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叶翠倩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连诗嘉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官晓蓓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黄志嘉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梁明维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唐伟坚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邓柏伦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张淑铃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张智恒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关好妤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王轩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曾紫娴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刘展恒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高雪莹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黄曦月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林君妍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史海鹏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张文渊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王钰彤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陈蔓泳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李颜哲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李美萱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连诗嘉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张灿波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张懿轩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</w:p>
        </w:tc>
      </w:tr>
    </w:tbl>
    <w:p>
      <w:pPr>
        <w:rPr>
          <w:rFonts w:ascii="仿宋_GB2312" w:eastAsia="仿宋_GB2312"/>
          <w:sz w:val="24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工商管理学院（2</w:t>
      </w:r>
      <w:r>
        <w:rPr>
          <w:rFonts w:ascii="仿宋_GB2312" w:hAnsi="宋体" w:eastAsia="仿宋_GB2312"/>
          <w:b/>
          <w:sz w:val="30"/>
          <w:szCs w:val="28"/>
          <w:shd w:val="clear" w:color="auto" w:fill="FFFFFF"/>
        </w:rPr>
        <w:t>51</w:t>
      </w: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名）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王邵燕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胡亦剑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简伟沣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尹钰媛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郭炳林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胡钰涵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霍顺平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林仪凤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罗  东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王嘉容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吴  晟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林洁娜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林晓彤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吴诗琪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胡晓斌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梁锦欣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吴子晴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麦颖丰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李思依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芮沛钿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吴芸娟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陈虹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徐桥丹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古家榕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林文静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许思婷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蔡梦蝶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卢一鸣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阮镇莹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何镁婷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黄康苗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陈思纯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林纯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吴晔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许琦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杜婉婷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曾惠南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曹馨葶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肖雪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姚伽禾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谢惠清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林嘉玲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宋长昊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麦颖茵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郑学婧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汤晓彤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温文莉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曹慧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黄柔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李文娴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陶晟菲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陈婧瑶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冯织雅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付浩原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麦晓漩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梁茵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李琳嵋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杨子贤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罗宇炀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庄静宜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张营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许嘉雯</w:t>
            </w:r>
          </w:p>
        </w:tc>
        <w:tc>
          <w:tcPr>
            <w:tcW w:w="986" w:type="dxa"/>
            <w:shd w:val="clear" w:color="auto" w:fill="FFFFFF"/>
            <w:vAlign w:val="bottom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陈铱旋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何景盛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庄家嘉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田苗苗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欧虹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赖春霖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麦绮华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彭程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叶嘉玲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陈若玲</w:t>
            </w:r>
          </w:p>
        </w:tc>
        <w:tc>
          <w:tcPr>
            <w:tcW w:w="986" w:type="dxa"/>
            <w:shd w:val="clear" w:color="auto" w:fill="FFFFFF"/>
            <w:vAlign w:val="bottom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杨小玲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黎垲燃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詹安琪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黄婉婷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韩宗辰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庞敏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林君婷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林子贤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莫旭君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冯晓静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徐晓晴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孔傲岚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陈威佑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蔡佩如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容舒琪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余颖文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李嘉仪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梁媛玲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黄子津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吕嘉琪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周月霞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邓瑞息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陈泽鑫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陈丹丹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练香兰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陈颖茹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梁钰莹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杨岳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周丽虹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陈凯琳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彭婷孺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林灏雯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许敏思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陈丹婷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陈雪华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邱楚翘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吴乙蝶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蔡洪欣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李方圆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江诗华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李国健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招文昊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杜凯煜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何颖欣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梁妙娟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潘展毅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彭雪怡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张奕彤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陈浩菲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廉思慧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黄宇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曹冰琰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李丘昀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邝惠婷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仇宝盈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潘倩欣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黄菲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林彦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崔佩莹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吴晓君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乔敬庭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蔡舒可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刘蕙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陈文雅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谭敏诗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伍楚莹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王雅琳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林春丽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曹铭培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吴燕吟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郑晓燕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庞惠宇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吴佳燕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杨样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范美琪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李树随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郑德洲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张嘉怡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韦浩文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陈贤泽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杨慧怡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阎婷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温淳博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卫娇媚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林欣怡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钱丽凤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胡凯莹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赵清怡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王子铬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郭婉婷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刘旭东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肖云鹏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何颖楠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高泽禹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李书琪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刘慧莹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胡欣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吴雨桐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陈健怡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朱茵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萧冰茹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林美琪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周宇鹏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陈梓欣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刘慧洁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黃灿钒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贾震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何静怡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何婉君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徐智慧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陈宏亮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孔丹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吴泳诗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翁祉雯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蔡栩翔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冯敬敬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毛一凡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徐文静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冯柔柔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林芯同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麦智健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张汇文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凌韬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聂小玥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谢子薇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张秋雨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戴雅涵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杨莹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刘嘉淇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陈思凝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陆颖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廖晨琪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叶祺祺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洪敏霖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朱丽莎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陈乐颖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秦榕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林晓宜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吴伟华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郭宝荧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朱泽镕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陈靖怡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陈诺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何思琪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杨玉兰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杨旭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罗彩桐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朱浩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江慧琳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/>
              </w:rPr>
              <w:t>蒋奕萱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黎卓莹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陈芷敏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刘葛明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梁俊杰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阚剑锋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孙嘉成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牛嘉雯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周瑞麟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邓淏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李译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朱心爽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陈美微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林哲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王欢欢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陈欣宜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罗玲芝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黄璞钒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朱洁敏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钟宝莹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李嘉欣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曾靖贤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 xml:space="preserve"> 冯俊旭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刘绮雯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李汝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黄凯靖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李秉轩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胡海媛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丘燕琳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</w:p>
        </w:tc>
      </w:tr>
    </w:tbl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电子信息工程学院（8</w:t>
      </w:r>
      <w:r>
        <w:rPr>
          <w:rFonts w:ascii="仿宋_GB2312" w:hAnsi="宋体" w:eastAsia="仿宋_GB2312"/>
          <w:b/>
          <w:sz w:val="30"/>
          <w:szCs w:val="28"/>
          <w:shd w:val="clear" w:color="auto" w:fill="FFFFFF"/>
        </w:rPr>
        <w:t>6</w:t>
      </w: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名）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郑汉杰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陈鉴桐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张东耿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陈锋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蒋源琪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白广海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郑毅彬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马一飞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唐伟鹏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王雯琦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林秋桐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黄展濠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王子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黄家标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蔡舒苑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魏瑞宇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陈淑仙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梁金玲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孙晓琪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孙雅琪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刘志桐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黄乐娜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蔡奇瀚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庾振邦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梁晋豪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赵炜悦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许坤鸿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张焕勇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杨雅迪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马志强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钟金娇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石雨欣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任治宇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吴芷珊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纪思彤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刘大川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刘嘉俊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蔡小溪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李沛荣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金沛原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全嘉颖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史家楠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张震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辛吉锶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陈淳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廖燕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林月莹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颜灿明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张向明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陈立凡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漆扬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陈仕瀚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杨嘉男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段梦莹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吴炎锋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冯舜熙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李初升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钟仕林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罗濠贤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胡婷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林东东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刘铠朋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李泓杰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陈浩钿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钟粤铧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陈法东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张辉雄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梁铭琪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辜仲衡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梁子俊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范宇豪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陈钰漫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张晶晶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崔炜晴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黄丽媛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黄伟婷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宋涵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李宛桦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张艺淇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叶光亮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陈志伟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程驰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张华城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蔡泽锋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崔桓瑜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苏梦萍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计算机学院（11</w:t>
      </w:r>
      <w:r>
        <w:rPr>
          <w:rFonts w:ascii="仿宋_GB2312" w:hAnsi="宋体" w:eastAsia="仿宋_GB2312"/>
          <w:b/>
          <w:sz w:val="30"/>
          <w:szCs w:val="28"/>
          <w:shd w:val="clear" w:color="auto" w:fill="FFFFFF"/>
        </w:rPr>
        <w:t>6</w:t>
      </w: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名）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蓝吉佳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刘文君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肖家成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陈沛帆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李娴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张鸿瑞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白折屹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蓝珠凤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宋家盛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陈荧荧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冯泽霖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郑伟斌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王鹏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张杰敏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贾江艳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谢铭浩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黄启贤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林燕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姚朋辉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黄勤生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卢旭晖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胡蓉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张雅梅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樊孜莹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柯海扬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覃嘉敏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张美仪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于华萍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王传亮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贾明锟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李超颖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胡德衢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周智和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陈思达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彭奕滨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陈淦龙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蔡韩涛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苏文伟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李梓鑫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汪剑锋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马深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熊依琳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刘羽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陈剑亮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石建利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张鉷涛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左涛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王泽深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陈冠东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陈晓丹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黄依莎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邹银娇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林瀚锐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刘惠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李淑婷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邹丽燕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吕春雪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高艳明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赵明星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白剑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杨文军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韦伟标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耿嘉元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李和民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陈锐栅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陈鑫鑫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卢俊豪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王智全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燕永辉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杨亚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陈绵音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廖天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张家伟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朱颖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俞杰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侯莉妍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钟玉林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邹家豪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梁景杰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肖溢锐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卫仁杰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孙子康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李沛丰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陈源鑫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侯睿智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杨灿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杨孟佶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郑宏昭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杨文博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王钰全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王景天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孙熠程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王晶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陈荣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陈逸勋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王岳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栾奇峰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林少钿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杨怀峰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张海婷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徐雪晴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林翠莹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陈俊宇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李定雄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李哲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罗陶然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林国森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黄锦鑫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黄锐强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李婉斯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林泽佳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戴家辉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周张博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ascii="微软雅黑" w:hAnsi="微软雅黑" w:eastAsia="微软雅黑"/>
                <w:color w:val="000000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</w:rPr>
              <w:t>潘世杰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林国滨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>
      <w:pPr>
        <w:rPr>
          <w:rFonts w:ascii="仿宋_GB2312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eastAsia="仿宋_GB2312"/>
          <w:b/>
          <w:sz w:val="30"/>
          <w:szCs w:val="28"/>
          <w:shd w:val="clear" w:color="auto" w:fill="FFFFFF"/>
        </w:rPr>
        <w:t>旅游学院（62名）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梁雅瑶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刘奇珺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曾雨霞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李少敏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李映彤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杜芷菁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刘丹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潘思妤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霍绮嫦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邱中秋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邓茵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叶温芊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钟俊玲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苏逸思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周玲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张林凤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黄兰舒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王玲芝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江依敏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邓雁华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刘家怡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麦文静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黄裕玲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梁舒婷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余俊钊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卓栩妤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徐芷珊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姚鸿成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刘咏琪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罗美琪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林壮华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朱秀葵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</w:rPr>
              <w:t>罗淑尹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钟红玉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黄瑾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高利雯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张玮瑜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吴慧娴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申楠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彭细妹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管曦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詹丽纯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韩颖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陈姿燕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刘小琳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郭绮君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冯明帆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邓睿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郑俊夫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谢曼琦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伍鸿怡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李思诺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冯思洁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范格格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陈盛泰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陈佩仪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蒋雨津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吴沛瑜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廖彤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伍倩怡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唐佳琪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曾怡梦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机械工程学院（9</w:t>
      </w:r>
      <w:r>
        <w:rPr>
          <w:rFonts w:ascii="仿宋_GB2312" w:hAnsi="宋体" w:eastAsia="仿宋_GB2312"/>
          <w:b/>
          <w:sz w:val="30"/>
          <w:szCs w:val="28"/>
          <w:shd w:val="clear" w:color="auto" w:fill="FFFFFF"/>
        </w:rPr>
        <w:t>4</w:t>
      </w: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名）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康志泽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关永灿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沈楠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陈烁垠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林晓彤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王子龙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李敏瑜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王科丁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张湘林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张境娅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刘静文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唐立寰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鲍明子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董方鸿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杜远浩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黄晓宇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方瑞芹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陈旭新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孙越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钟典宇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谢雁城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郭厚贤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郑锦涛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蔡传榕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黄宇雁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董文浩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裴书卿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杨安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赵军军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卢小健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卢积健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刘家禄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范利文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黄影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潘宇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郑嘉航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林浩俊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胡铮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房运林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孟华严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贺宇鑫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林增华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彭鑫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庄新亮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时俊杰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赖伟聪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谭榕仪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刘颖贤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马建章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周思全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袁建枫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何嘉俊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谢健恒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丘高宏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林蔚昱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李万诚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刘炳章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丁玉超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李佩禹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杨港伟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寇普喻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胡锦华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钟伟泷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蔡惠贤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张慧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蒋宇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沈轩著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黄友俊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卢钰婷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许嘉欣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吴卓轩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姚吴恙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伍祥龙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李小龙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梁高峰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迟哲斗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黄卉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宋金桥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李荣强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施春雨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阮锐邦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李华烔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曾昭煇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黄尚炜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李佳敏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林舒仪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苏越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田洪瑜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邓直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吴嘉霖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朱文彬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吴春晴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邰博宇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陈炜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>
      <w:pPr>
        <w:tabs>
          <w:tab w:val="left" w:pos="2520"/>
        </w:tabs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文学院（114名）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陈思敏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徐非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许玉绚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傅霆彬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戴沅侨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陈殷殷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黄妙芳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丁西泯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刘星韵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冯家胜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李思航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欧敏仪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林诗韵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李佳莉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陶咏春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郑耿如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钟锐峰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吴媛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李诗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吴滢滢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凌敏莉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罗静思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林育芸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谢凤仪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张嘉怡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朱丽珊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罗惠姗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罗晓静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杨佳佳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赵子云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黄彤婕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林浩楠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陈德佳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梁咏彤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罗淑怡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孟祥飞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罗茜文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谢依翰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杨琼慧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陈静仪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彭资涵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吴钺仑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杨依泓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罗芳瑜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颜丽清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蔡燕琳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卢可钧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张咏诗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莫文欣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吴阳阳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翁舒婷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李晓晴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马怡琳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朱丽芬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 xml:space="preserve">卢珊 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王宜婧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李秀玉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钟悦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郑彦淳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肖栋腾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陈怡丽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杨婷卉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王若凡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钟翠莹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叶小丽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蔡若楠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李苏玲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刘梦忆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吴紫兰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杨盛开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林文静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丁钰津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蒋咏淇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刘一阳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曾楚欣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刘泓立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岑晓泳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容锐潮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李晓琳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邓玲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陈晓华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黄晓芝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黄雅雯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张嘉怡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苏华敏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冯可彤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曾辉容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傅如婷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彭洁思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谢晓雯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赵一婧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曹意婧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黄永金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潘婉瑜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杨洁瑜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江紫珊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杜晓盈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马淳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刘泳君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凌钰莹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邹嘉慧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李琳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尹嘉惠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赵颖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熊沈怡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刘慧欣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赵柠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郑泳苗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谢梦婷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梁颖彤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张丹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公共管理学院（6</w:t>
      </w:r>
      <w:r>
        <w:rPr>
          <w:rFonts w:ascii="仿宋_GB2312" w:hAnsi="宋体" w:eastAsia="仿宋_GB2312"/>
          <w:b/>
          <w:sz w:val="30"/>
          <w:szCs w:val="28"/>
          <w:shd w:val="clear" w:color="auto" w:fill="FFFFFF"/>
        </w:rPr>
        <w:t>1</w:t>
      </w: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名）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邓一杰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彭嘉欣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蔡钰纯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梁峻荣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张祎晗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李秋丹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李萌茹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黎晓华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  珊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陈丽明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黄海怡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刘泓苑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肖文静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王诗聪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马燕婷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唐晓琳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张梦圆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李秀文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黄振辉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谢晓雯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林嘉仪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冯恒仲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刘锦怡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王泽昱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罗草源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方芷珊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张春玉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陈晓枋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杨夏婷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李敏仪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黄梓楠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胡旋玲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陈惠城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严  媛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罗嘉欣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温燕媚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刘慧玉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张海璇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华  岘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陈晓莹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黎桂荣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陈雅婷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张紫芊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覃鸿傅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叶健民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张馨元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劳岚筠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  君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王一冉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龙馨怡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刘晴阳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张紫晴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  魁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黎梦纤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郑淳匀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林济瀚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罗惠洁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谢瑶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黄艺琳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黄愫愫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黄瑞霖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外国语学院（87名）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张莹莹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洪燕纯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韦艺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杨晨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李梦琪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李凯敏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张婵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郭子菁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叶茵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庄欢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甘卓峰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张诗媛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彭卉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曾彩琪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谭丹彤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杨奕芸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陈敏儿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杨挺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蔡启远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张远博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刘国银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陈铭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骆惠临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李聪颖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邱妍琦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陈熙纯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黄淑欢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招瑞珊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梁潇瀚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杨小玮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卢诗敏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李彩霞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钟晓怡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卢佩敏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文泳诗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黄慧琳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吴心茹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梁佩雯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赖伟鸿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刘雪旗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吴星卓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陈朗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黄秀丽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黄殷华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陈越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陈晓姗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陈明生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杨可儿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杨卉雨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林佳容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崔婉琪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王钰媛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李清奕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廖文辉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徐彤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李清仪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许榕淇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袁嘉蔚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陈泳彤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朱元媛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何嘉琪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卢旖旎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颜凤怡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周炜莹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廖梦诗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吴小倩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黄洁莹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冯秀雯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翁艺轩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李俊杰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黄伟恒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马展程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陈萍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杨以晨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钟颖娴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殷婉玲</w:t>
            </w:r>
          </w:p>
        </w:tc>
        <w:tc>
          <w:tcPr>
            <w:tcW w:w="985" w:type="dxa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关心</w:t>
            </w:r>
          </w:p>
        </w:tc>
        <w:tc>
          <w:tcPr>
            <w:tcW w:w="985" w:type="dxa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毛春鹤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李英妮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孔嘉莹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刘晨昇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李颖思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卢叶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江琰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张婷钰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>
      <w:pP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药学与食品科学学院 （73名）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关碧云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梁晓霞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巫楚君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苏小滢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林绮祺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范荆晶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林嘉莉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魏俊萍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李羿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罗宝莉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陈子涵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金玉林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林泽帆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郑嘉丽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李显亮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劳方正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叶俊伟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黄世荣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陆嘉伟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李汶芮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李唐佳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陈妙珊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竺家桢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欧瑞堯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吴丽敏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卓友琼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伍婉莹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石晟琦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孙倩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李时粤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杨慧慧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张金曼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陈晓彤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翟梓良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梁泳琪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郭楷文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叶海琼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李张贤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张俞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李雪影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邱锦燕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刘家杰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龚天涯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杨慧婷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李燕芳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覃舒然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黄私迎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赖楚渝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朱敬银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李婉萍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俞耀茹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何梓雯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梁丽珊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沈嘉敏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黄莹莹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曹楚璇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陈静珠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刘顺芳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梁伟敏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陈钰滢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李文甜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王漫纯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伍钰蓉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薛昕豪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陈晓霖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谢莹珊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王钿钿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张子萌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王彬潆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关雅榆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陈暧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石开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徐冰恺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>
      <w:pP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化工与新能源材料学院（30名）</w:t>
      </w:r>
    </w:p>
    <w:tbl>
      <w:tblPr>
        <w:tblStyle w:val="10"/>
        <w:tblW w:w="9854" w:type="dxa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徐维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莫钰燕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韦宗伟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刘瑞欣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黄伦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杨嘉宏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邓家俊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孔子娟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王鸿绵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刘擎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黄嘉源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苏慧倩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朱峰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陈嘉博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陈晓曼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吴宇晴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陈旭滨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黄翊炜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陈思洁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邓思琪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张婧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郭艾淳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卫佩诗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胡峻彪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谢洁柠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胡泓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贾钰滢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谢基巧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辛佳欣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郭子琦</w:t>
            </w:r>
          </w:p>
        </w:tc>
      </w:tr>
    </w:tbl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建筑与城乡规划学院（2</w:t>
      </w:r>
      <w:r>
        <w:rPr>
          <w:rFonts w:ascii="仿宋_GB2312" w:hAnsi="宋体" w:eastAsia="仿宋_GB2312"/>
          <w:b/>
          <w:sz w:val="30"/>
          <w:szCs w:val="28"/>
          <w:shd w:val="clear" w:color="auto" w:fill="FFFFFF"/>
        </w:rPr>
        <w:t>5</w:t>
      </w: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名）</w:t>
      </w:r>
    </w:p>
    <w:tbl>
      <w:tblPr>
        <w:tblStyle w:val="10"/>
        <w:tblW w:w="9854" w:type="dxa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朱毓城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蔡钰瀚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郑钧任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曾文馨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黄安琪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陈静如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陈一聪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汪泰宇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周康敏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陆苑慧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邓志尹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朱锦秀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林嘉怡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苏国颖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吴敏瑶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许漫仪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廖浩林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刘仝淼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陈楚琪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陈维杰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陈紫镕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梁国柱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黄楚琪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陈俊玮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王霖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金融与贸易学院（224名）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陈思华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黄政柱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黄晓真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宋淑敏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吴映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梁佩仪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李咏蔚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何晓茵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庄玉君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刘丽梅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李婉淋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闻品慧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苏新柱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吴敏慧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黄东霞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王溥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朱晓韵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丘宜妮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吴妮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陈燕萍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邱婷婷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姚少芹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栾天睿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李靖川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黄英娜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林锦莉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王映萍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曾慧子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涂惠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颜达科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李翠君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钟惠娴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苏晓晴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彭娇娇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熊梓彤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陈金山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黄哲慧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刘晓丹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谭梓君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温晓欣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钟卓豪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沈倩怡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黄胜文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石希敏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刘美婷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赵霖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陈妙雨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卢盼盼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薛文瑶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程燕婷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曾子淳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龙敏婷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黄佳婷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李子健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丘宇倩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赵俐怡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陈洪杉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罗郁宇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李祖莹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吴晓菁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周慧男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曾林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周思敏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罗宜昆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蔡钰兴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黄雯琪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周坤盛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张凯婷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廖子君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王晓华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陈姿吟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王瑶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冯楠楠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秦芷君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陈家瑜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李温曼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张伟强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黄芳婷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罗洁文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</w:rPr>
              <w:t>徐锐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陈韫谦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徐秀琼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郑力维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郑紫芬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梁青亮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郑丽欣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李蓓妍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杨泳欣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迟玲玉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黄惠雅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陈炯扬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黄丽婷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张凯欣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李晓林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陈淑莹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魏晓彤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邱宁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黄茂君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胡志伟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陈泽南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胡楚珊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谢信杰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王小菲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巫晓虹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杨洁茵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张倩瑜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谭苑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黎诗敏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陈湉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刘志敏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许若琦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李梓铭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伍欣欣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何斯婷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谭碧莲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戴光皓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骆演琳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李思霞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陈婉潇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麦绮雯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覃蔚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韦佳希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章佳玲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叶可儿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王文愉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方美华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林颖莺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梁雪颖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黄丹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杨根兴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黄菊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林泽莉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苏洵儒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尹婷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苏秀莹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刘婕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冯晓华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周慧懿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罗秋韵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黄彬华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葛世伟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吴梦仪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黎子彤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吴雨倩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江奕彤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丁筱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刘士洁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伍凤莹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李佩仪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朱逸民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秦子淇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吴承东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田若欣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宋祖健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刘峻豪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高玥婷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谢沁芹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黄佳林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程振魏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黎晓萃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21"/>
              </w:rPr>
              <w:t>陈孙冉东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高昊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李奕楷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郭育含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赵丽颖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李卓群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钟欣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聂于飞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徐珲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 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殷懿玲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张天翼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林春辰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陈宝仪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徐权桓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钟倩怡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李丹丹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陈遂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谢艾琳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杨婷媚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罗洁滢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卢宇诗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孔耀铧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莫琪翔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刘思思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吕丽婷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魏夏婷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李奕敏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蔡燕生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陈湘儿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黄颖意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陈水英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郑敏琳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谢雯欣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仿宋_GB2312" w:hAnsi="宋体" w:eastAsia="仿宋_GB2312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许曼桦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冯颖秋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曾静雯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洪钰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韩晓琳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叶智恒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王舒琪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黄初阳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马晓晖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潘君薏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杨潇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韩旭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黄嘉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李艺莎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戚智超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ascii="微软雅黑" w:hAnsi="微软雅黑" w:eastAsia="微软雅黑"/>
                <w:color w:val="000000"/>
              </w:rPr>
              <w:t>车宜静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陈楠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李伟康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罗淑萍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谢晓琳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熊潮引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陈沅汶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朱彦澄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张译文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周贤京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许雯怡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陈琬皓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ascii="微软雅黑" w:hAnsi="微软雅黑" w:eastAsia="微软雅黑"/>
                <w:color w:val="000000"/>
              </w:rPr>
              <w:t>游诺琳</w:t>
            </w:r>
          </w:p>
        </w:tc>
        <w:tc>
          <w:tcPr>
            <w:tcW w:w="986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杜文琦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赵燚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物流管理与工程学院（100名）</w:t>
      </w:r>
    </w:p>
    <w:tbl>
      <w:tblPr>
        <w:tblStyle w:val="10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罗颖欣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李涛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罗苑樱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汤嘉婧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赵丽苹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丘坤怡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张仲瑾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吕少芬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蔡易宸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吴钊源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莫嘉文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吴萍优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蔡小慧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林慧丹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唐舒琪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曾泳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陈佳全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叶家萍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21"/>
              </w:rPr>
              <w:t>欧阳铭彦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林绿萍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马良骏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罗佳佳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林楷纯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黄卓滢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伍嘉慧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吴博戈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程明夜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张梓璇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丘奕萍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莫金庆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宋雯雯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林珩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凌秋霞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刘慧娴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林晓蓉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彭佩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吕颖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陈灵敏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吴伟亭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叶倍昆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谭颖琦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冯尹仪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李钊怡</w:t>
            </w:r>
          </w:p>
        </w:tc>
        <w:tc>
          <w:tcPr>
            <w:tcW w:w="986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张小莉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陈洁榆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许慧敏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黄鸿羽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李卓莹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陈妍莼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韦荐楠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冯嘉欣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黄经铁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曹旭雯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王萍萍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王卓凡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何静韵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陈晓楠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王海霞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杨景锋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苏妍涵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温丽阳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黄文卓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程冰儿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黎超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陈雨妍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赖文芳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鲁芷嘉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成俊威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欧阳芸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宗美延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李隆锦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郑政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刘洪霞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蔡美玲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叶一民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郑肖琪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陈锺杰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陈新南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吴文倩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陈晓琳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梁静汶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王思元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林倪钒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陈婉果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郭家大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苏煜凯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周慧婷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黄仕林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李蕴瑜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梁枫丽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霍肖鸿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梁乐彤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何志毅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余可欣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翁钰莹</w:t>
            </w:r>
          </w:p>
        </w:tc>
        <w:tc>
          <w:tcPr>
            <w:tcW w:w="985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刘伟清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冯佩仪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黄嘉伟</w:t>
            </w:r>
          </w:p>
        </w:tc>
        <w:tc>
          <w:tcPr>
            <w:tcW w:w="98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吴嘉琪</w:t>
            </w:r>
          </w:p>
        </w:tc>
      </w:tr>
    </w:tbl>
    <w:p>
      <w:pPr>
        <w:rPr>
          <w:rFonts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音乐舞蹈学院（41名）</w:t>
      </w:r>
    </w:p>
    <w:tbl>
      <w:tblPr>
        <w:tblStyle w:val="10"/>
        <w:tblW w:w="98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58"/>
        <w:gridCol w:w="1009"/>
        <w:gridCol w:w="942"/>
        <w:gridCol w:w="992"/>
        <w:gridCol w:w="975"/>
        <w:gridCol w:w="976"/>
        <w:gridCol w:w="992"/>
        <w:gridCol w:w="992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钟楚颖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许嘉颖</w:t>
            </w:r>
          </w:p>
        </w:tc>
        <w:tc>
          <w:tcPr>
            <w:tcW w:w="1009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叶芷敏</w:t>
            </w:r>
          </w:p>
        </w:tc>
        <w:tc>
          <w:tcPr>
            <w:tcW w:w="942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陈婕圻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黄仁保</w:t>
            </w:r>
          </w:p>
        </w:tc>
        <w:tc>
          <w:tcPr>
            <w:tcW w:w="97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曾嘉禧</w:t>
            </w:r>
          </w:p>
        </w:tc>
        <w:tc>
          <w:tcPr>
            <w:tcW w:w="976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林惠慧</w:t>
            </w:r>
          </w:p>
        </w:tc>
        <w:tc>
          <w:tcPr>
            <w:tcW w:w="992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庞湘怡</w:t>
            </w:r>
          </w:p>
        </w:tc>
        <w:tc>
          <w:tcPr>
            <w:tcW w:w="992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李雷震</w:t>
            </w:r>
          </w:p>
        </w:tc>
        <w:tc>
          <w:tcPr>
            <w:tcW w:w="992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庄小凤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麦婉仪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林敏</w:t>
            </w:r>
          </w:p>
        </w:tc>
        <w:tc>
          <w:tcPr>
            <w:tcW w:w="1009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李思达</w:t>
            </w:r>
          </w:p>
        </w:tc>
        <w:tc>
          <w:tcPr>
            <w:tcW w:w="942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汤华思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韦威</w:t>
            </w:r>
          </w:p>
        </w:tc>
        <w:tc>
          <w:tcPr>
            <w:tcW w:w="97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李可怡</w:t>
            </w:r>
          </w:p>
        </w:tc>
        <w:tc>
          <w:tcPr>
            <w:tcW w:w="976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黄烨</w:t>
            </w:r>
          </w:p>
        </w:tc>
        <w:tc>
          <w:tcPr>
            <w:tcW w:w="992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郭泳祺</w:t>
            </w:r>
          </w:p>
        </w:tc>
        <w:tc>
          <w:tcPr>
            <w:tcW w:w="992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许彤</w:t>
            </w:r>
          </w:p>
        </w:tc>
        <w:tc>
          <w:tcPr>
            <w:tcW w:w="992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汤倩莹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彭龄仪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林童</w:t>
            </w:r>
          </w:p>
        </w:tc>
        <w:tc>
          <w:tcPr>
            <w:tcW w:w="1009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谢舒淇</w:t>
            </w:r>
          </w:p>
        </w:tc>
        <w:tc>
          <w:tcPr>
            <w:tcW w:w="942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林惠香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粱瑶瑶</w:t>
            </w:r>
          </w:p>
        </w:tc>
        <w:tc>
          <w:tcPr>
            <w:tcW w:w="97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张海影</w:t>
            </w:r>
          </w:p>
        </w:tc>
        <w:tc>
          <w:tcPr>
            <w:tcW w:w="976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叶雅雯</w:t>
            </w:r>
          </w:p>
        </w:tc>
        <w:tc>
          <w:tcPr>
            <w:tcW w:w="992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陈心童</w:t>
            </w:r>
          </w:p>
        </w:tc>
        <w:tc>
          <w:tcPr>
            <w:tcW w:w="992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陈泳桐</w:t>
            </w:r>
          </w:p>
        </w:tc>
        <w:tc>
          <w:tcPr>
            <w:tcW w:w="992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钟连彤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赵丹丹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梁颖琪</w:t>
            </w:r>
          </w:p>
        </w:tc>
        <w:tc>
          <w:tcPr>
            <w:tcW w:w="1009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张玉玲</w:t>
            </w:r>
          </w:p>
        </w:tc>
        <w:tc>
          <w:tcPr>
            <w:tcW w:w="942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黄健莹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杨悦</w:t>
            </w:r>
          </w:p>
        </w:tc>
        <w:tc>
          <w:tcPr>
            <w:tcW w:w="97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张雨婷</w:t>
            </w:r>
          </w:p>
        </w:tc>
        <w:tc>
          <w:tcPr>
            <w:tcW w:w="976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果实</w:t>
            </w:r>
          </w:p>
        </w:tc>
        <w:tc>
          <w:tcPr>
            <w:tcW w:w="992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陈杨悦</w:t>
            </w:r>
          </w:p>
        </w:tc>
        <w:tc>
          <w:tcPr>
            <w:tcW w:w="992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朱敏儿</w:t>
            </w:r>
          </w:p>
        </w:tc>
        <w:tc>
          <w:tcPr>
            <w:tcW w:w="992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李旻蔚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袁湘湘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42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7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76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>
      <w:pP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28"/>
          <w:shd w:val="clear" w:color="auto" w:fill="FFFFFF"/>
        </w:rPr>
        <w:t>健康学院（4名）</w:t>
      </w:r>
    </w:p>
    <w:tbl>
      <w:tblPr>
        <w:tblStyle w:val="10"/>
        <w:tblW w:w="98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58"/>
        <w:gridCol w:w="1009"/>
        <w:gridCol w:w="946"/>
        <w:gridCol w:w="988"/>
        <w:gridCol w:w="975"/>
        <w:gridCol w:w="976"/>
        <w:gridCol w:w="992"/>
        <w:gridCol w:w="992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韦晓旋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谢泽纯</w:t>
            </w:r>
          </w:p>
        </w:tc>
        <w:tc>
          <w:tcPr>
            <w:tcW w:w="1009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薛满蓉</w:t>
            </w:r>
          </w:p>
        </w:tc>
        <w:tc>
          <w:tcPr>
            <w:tcW w:w="946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黄梓毅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75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76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top"/>
          </w:tcPr>
          <w:p>
            <w:pPr>
              <w:jc w:val="distribute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</w:tbl>
    <w:p/>
    <w:p>
      <w:pPr>
        <w:rPr>
          <w:rFonts w:hint="eastAsia" w:ascii="仿宋_GB2312" w:eastAsia="仿宋_GB2312"/>
          <w:sz w:val="28"/>
          <w:szCs w:val="28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gutterAtTop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206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1" w:name="Light Shading"/>
    <w:lsdException w:uiPriority="1" w:name="Light List"/>
    <w:lsdException w:uiPriority="1" w:name="Light Grid"/>
    <w:lsdException w:uiPriority="1" w:name="Medium Shading 1"/>
    <w:lsdException w:uiPriority="1" w:name="Medium Shading 2"/>
    <w:lsdException w:uiPriority="1" w:name="Medium List 1"/>
    <w:lsdException w:uiPriority="1" w:name="Medium List 2"/>
    <w:lsdException w:uiPriority="1" w:name="Medium Grid 1"/>
    <w:lsdException w:uiPriority="1" w:name="Medium Grid 2"/>
    <w:lsdException w:uiPriority="1" w:name="Medium Grid 3"/>
    <w:lsdException w:uiPriority="1" w:name="Dark List"/>
    <w:lsdException w:uiPriority="1" w:name="Colorful Shading"/>
    <w:lsdException w:uiPriority="1" w:name="Colorful List"/>
    <w:lsdException w:uiPriority="1" w:name="Colorful Grid"/>
    <w:lsdException w:uiPriority="1" w:name="Light Shading Accent 1"/>
    <w:lsdException w:uiPriority="1" w:name="Light List Accent 1"/>
    <w:lsdException w:uiPriority="1" w:name="Light Grid Accent 1"/>
    <w:lsdException w:uiPriority="1" w:name="Medium Shading 1 Accent 1"/>
    <w:lsdException w:uiPriority="1" w:name="Medium Shading 2 Accent 1"/>
    <w:lsdException w:uiPriority="1" w:name="Medium List 1 Accent 1"/>
    <w:lsdException w:uiPriority="1" w:name="Medium List 2 Accent 1"/>
    <w:lsdException w:uiPriority="1" w:name="Medium Grid 1 Accent 1"/>
    <w:lsdException w:uiPriority="1" w:name="Medium Grid 2 Accent 1"/>
    <w:lsdException w:uiPriority="1" w:name="Medium Grid 3 Accent 1"/>
    <w:lsdException w:uiPriority="1" w:name="Dark List Accent 1"/>
    <w:lsdException w:uiPriority="1" w:name="Colorful Shading Accent 1"/>
    <w:lsdException w:uiPriority="1" w:name="Colorful List Accent 1"/>
    <w:lsdException w:uiPriority="1" w:name="Colorful Grid Accent 1"/>
    <w:lsdException w:uiPriority="1" w:name="Light Shading Accent 2"/>
    <w:lsdException w:uiPriority="1" w:name="Light List Accent 2"/>
    <w:lsdException w:uiPriority="1" w:name="Light Grid Accent 2"/>
    <w:lsdException w:uiPriority="1" w:name="Medium Shading 1 Accent 2"/>
    <w:lsdException w:uiPriority="1" w:name="Medium Shading 2 Accent 2"/>
    <w:lsdException w:uiPriority="1" w:name="Medium List 1 Accent 2"/>
    <w:lsdException w:uiPriority="1" w:name="Medium List 2 Accent 2"/>
    <w:lsdException w:uiPriority="1" w:name="Medium Grid 1 Accent 2"/>
    <w:lsdException w:uiPriority="1" w:name="Medium Grid 2 Accent 2"/>
    <w:lsdException w:uiPriority="1" w:name="Medium Grid 3 Accent 2"/>
    <w:lsdException w:uiPriority="1" w:name="Dark List Accent 2"/>
    <w:lsdException w:uiPriority="1" w:name="Colorful Shading Accent 2"/>
    <w:lsdException w:uiPriority="1" w:name="Colorful List Accent 2"/>
    <w:lsdException w:uiPriority="1" w:name="Colorful Grid Accent 2"/>
    <w:lsdException w:uiPriority="1" w:name="Light Shading Accent 3"/>
    <w:lsdException w:uiPriority="1" w:name="Light List Accent 3"/>
    <w:lsdException w:uiPriority="1" w:name="Light Grid Accent 3"/>
    <w:lsdException w:uiPriority="1" w:name="Medium Shading 1 Accent 3"/>
    <w:lsdException w:uiPriority="1" w:name="Medium Shading 2 Accent 3"/>
    <w:lsdException w:uiPriority="1" w:name="Medium List 1 Accent 3"/>
    <w:lsdException w:uiPriority="1" w:name="Medium List 2 Accent 3"/>
    <w:lsdException w:uiPriority="1" w:name="Medium Grid 1 Accent 3"/>
    <w:lsdException w:uiPriority="1" w:name="Medium Grid 2 Accent 3"/>
    <w:lsdException w:uiPriority="1" w:name="Medium Grid 3 Accent 3"/>
    <w:lsdException w:uiPriority="1" w:name="Dark List Accent 3"/>
    <w:lsdException w:uiPriority="1" w:name="Colorful Shading Accent 3"/>
    <w:lsdException w:uiPriority="1" w:name="Colorful List Accent 3"/>
    <w:lsdException w:uiPriority="1" w:name="Colorful Grid Accent 3"/>
    <w:lsdException w:uiPriority="1" w:name="Light Shading Accent 4"/>
    <w:lsdException w:uiPriority="1" w:name="Light List Accent 4"/>
    <w:lsdException w:uiPriority="1" w:name="Light Grid Accent 4"/>
    <w:lsdException w:uiPriority="1" w:name="Medium Shading 1 Accent 4"/>
    <w:lsdException w:uiPriority="1" w:name="Medium Shading 2 Accent 4"/>
    <w:lsdException w:uiPriority="1" w:name="Medium List 1 Accent 4"/>
    <w:lsdException w:uiPriority="1" w:name="Medium List 2 Accent 4"/>
    <w:lsdException w:uiPriority="1" w:name="Medium Grid 1 Accent 4"/>
    <w:lsdException w:uiPriority="1" w:name="Medium Grid 2 Accent 4"/>
    <w:lsdException w:uiPriority="1" w:name="Medium Grid 3 Accent 4"/>
    <w:lsdException w:uiPriority="1" w:name="Dark List Accent 4"/>
    <w:lsdException w:uiPriority="1" w:name="Colorful Shading Accent 4"/>
    <w:lsdException w:uiPriority="1" w:name="Colorful List Accent 4"/>
    <w:lsdException w:uiPriority="1" w:name="Colorful Grid Accent 4"/>
    <w:lsdException w:uiPriority="1" w:name="Light Shading Accent 5"/>
    <w:lsdException w:uiPriority="1" w:name="Light List Accent 5"/>
    <w:lsdException w:uiPriority="1" w:name="Light Grid Accent 5"/>
    <w:lsdException w:uiPriority="1" w:name="Medium Shading 1 Accent 5"/>
    <w:lsdException w:uiPriority="1" w:name="Medium Shading 2 Accent 5"/>
    <w:lsdException w:uiPriority="1" w:name="Medium List 1 Accent 5"/>
    <w:lsdException w:uiPriority="1" w:name="Medium List 2 Accent 5"/>
    <w:lsdException w:uiPriority="1" w:name="Medium Grid 1 Accent 5"/>
    <w:lsdException w:uiPriority="1" w:name="Medium Grid 2 Accent 5"/>
    <w:lsdException w:uiPriority="1" w:name="Medium Grid 3 Accent 5"/>
    <w:lsdException w:uiPriority="1" w:name="Dark List Accent 5"/>
    <w:lsdException w:uiPriority="1" w:name="Colorful Shading Accent 5"/>
    <w:lsdException w:uiPriority="1" w:name="Colorful List Accent 5"/>
    <w:lsdException w:uiPriority="1" w:name="Colorful Grid Accent 5"/>
    <w:lsdException w:uiPriority="1" w:name="Light Shading Accent 6"/>
    <w:lsdException w:uiPriority="1" w:name="Light List Accent 6"/>
    <w:lsdException w:uiPriority="1" w:name="Light Grid Accent 6"/>
    <w:lsdException w:uiPriority="1" w:name="Medium Shading 1 Accent 6"/>
    <w:lsdException w:uiPriority="1" w:name="Medium Shading 2 Accent 6"/>
    <w:lsdException w:uiPriority="1" w:name="Medium List 1 Accent 6"/>
    <w:lsdException w:uiPriority="1" w:name="Medium List 2 Accent 6"/>
    <w:lsdException w:uiPriority="1" w:name="Medium Grid 1 Accent 6"/>
    <w:lsdException w:uiPriority="1" w:name="Medium Grid 2 Accent 6"/>
    <w:lsdException w:uiPriority="1" w:name="Medium Grid 3 Accent 6"/>
    <w:lsdException w:uiPriority="1" w:name="Dark List Accent 6"/>
    <w:lsdException w:uiPriority="1" w:name="Colorful Shading Accent 6"/>
    <w:lsdException w:uiPriority="1" w:name="Colorful List Accent 6"/>
    <w:lsdException w:uiPriority="1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Char"/>
    <w:basedOn w:val="1"/>
    <w:uiPriority w:val="0"/>
  </w:style>
  <w:style w:type="paragraph" w:customStyle="1" w:styleId="13">
    <w:name w:val=" Char"/>
    <w:basedOn w:val="1"/>
    <w:uiPriority w:val="0"/>
    <w:rPr>
      <w:rFonts w:ascii="Tahoma" w:hAnsi="Tahoma"/>
      <w:sz w:val="24"/>
      <w:szCs w:val="20"/>
    </w:rPr>
  </w:style>
  <w:style w:type="character" w:customStyle="1" w:styleId="14">
    <w:name w:val="font1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西南大学荣昌校区</Company>
  <Pages>17</Pages>
  <Words>1831</Words>
  <Characters>10437</Characters>
  <Lines>86</Lines>
  <Paragraphs>24</Paragraphs>
  <ScaleCrop>false</ScaleCrop>
  <LinksUpToDate>false</LinksUpToDate>
  <CharactersWithSpaces>12244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2016-05-02T12:19:00Z</dcterms:created>
  <dc:creator>番茄花园</dc:creator>
  <cp:lastModifiedBy>周玟池</cp:lastModifiedBy>
  <cp:lastPrinted>2016-05-02T12:27:00Z</cp:lastPrinted>
  <dcterms:modified xsi:type="dcterms:W3CDTF">2018-05-24T03:21:12Z</dcterms:modified>
  <dc:title>荣团发〔2008〕4号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