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7BA" w:rsidRPr="00A305BD" w:rsidRDefault="001A47BA" w:rsidP="001A47BA">
      <w:pPr>
        <w:jc w:val="left"/>
        <w:rPr>
          <w:rFonts w:ascii="宋体" w:hAnsi="宋体" w:hint="eastAsia"/>
          <w:sz w:val="30"/>
          <w:szCs w:val="30"/>
        </w:rPr>
      </w:pPr>
      <w:bookmarkStart w:id="0" w:name="_GoBack"/>
      <w:r w:rsidRPr="00A305BD">
        <w:rPr>
          <w:rFonts w:ascii="宋体" w:hAnsi="宋体" w:hint="eastAsia"/>
          <w:sz w:val="30"/>
          <w:szCs w:val="30"/>
        </w:rPr>
        <w:t>附件4</w:t>
      </w:r>
    </w:p>
    <w:p w:rsidR="001A47BA" w:rsidRPr="00A305BD" w:rsidRDefault="001A47BA" w:rsidP="001A47BA">
      <w:pPr>
        <w:spacing w:line="276" w:lineRule="auto"/>
        <w:jc w:val="center"/>
        <w:rPr>
          <w:rFonts w:ascii="宋体" w:hAnsi="宋体" w:hint="eastAsia"/>
          <w:b/>
          <w:sz w:val="32"/>
          <w:szCs w:val="30"/>
        </w:rPr>
      </w:pPr>
      <w:r w:rsidRPr="00A305BD">
        <w:rPr>
          <w:rFonts w:ascii="宋体" w:hAnsi="宋体" w:hint="eastAsia"/>
          <w:b/>
          <w:sz w:val="32"/>
          <w:szCs w:val="30"/>
        </w:rPr>
        <w:t>珠海科技学院2021</w:t>
      </w:r>
      <w:r w:rsidRPr="00A305BD">
        <w:rPr>
          <w:rFonts w:ascii="宋体" w:hAnsi="宋体"/>
          <w:b/>
          <w:sz w:val="32"/>
          <w:szCs w:val="30"/>
        </w:rPr>
        <w:t>年</w:t>
      </w:r>
      <w:r w:rsidRPr="00A305BD">
        <w:rPr>
          <w:rFonts w:ascii="宋体" w:hAnsi="宋体" w:hint="eastAsia"/>
          <w:b/>
          <w:sz w:val="32"/>
          <w:szCs w:val="30"/>
        </w:rPr>
        <w:t>校学生会换届竞选推荐表</w:t>
      </w: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902"/>
        <w:gridCol w:w="874"/>
        <w:gridCol w:w="361"/>
        <w:gridCol w:w="805"/>
        <w:gridCol w:w="739"/>
        <w:gridCol w:w="11"/>
        <w:gridCol w:w="930"/>
        <w:gridCol w:w="300"/>
        <w:gridCol w:w="750"/>
        <w:gridCol w:w="804"/>
        <w:gridCol w:w="1832"/>
      </w:tblGrid>
      <w:tr w:rsidR="001A47BA" w:rsidRPr="003F52FF" w:rsidTr="004B61B6">
        <w:trPr>
          <w:cantSplit/>
          <w:trHeight w:val="497"/>
          <w:jc w:val="center"/>
        </w:trPr>
        <w:tc>
          <w:tcPr>
            <w:tcW w:w="1450" w:type="dxa"/>
            <w:vAlign w:val="center"/>
          </w:tcPr>
          <w:bookmarkEnd w:id="0"/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902" w:type="dxa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性 别</w:t>
            </w:r>
          </w:p>
        </w:tc>
        <w:tc>
          <w:tcPr>
            <w:tcW w:w="1166" w:type="dxa"/>
            <w:gridSpan w:val="2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出生</w:t>
            </w: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年月</w:t>
            </w:r>
          </w:p>
        </w:tc>
        <w:tc>
          <w:tcPr>
            <w:tcW w:w="1241" w:type="dxa"/>
            <w:gridSpan w:val="3"/>
            <w:tcBorders>
              <w:righ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 xml:space="preserve">                     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32" w:type="dxa"/>
            <w:vMerge w:val="restart"/>
            <w:tcBorders>
              <w:left w:val="single" w:sz="4" w:space="0" w:color="auto"/>
            </w:tcBorders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近期</w:t>
            </w:r>
          </w:p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一寸</w:t>
            </w:r>
          </w:p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免冠</w:t>
            </w:r>
          </w:p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照片</w:t>
            </w:r>
          </w:p>
        </w:tc>
      </w:tr>
      <w:tr w:rsidR="001A47BA" w:rsidRPr="003F52FF" w:rsidTr="004B61B6">
        <w:trPr>
          <w:cantSplit/>
          <w:trHeight w:val="521"/>
          <w:jc w:val="center"/>
        </w:trPr>
        <w:tc>
          <w:tcPr>
            <w:tcW w:w="1450" w:type="dxa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902" w:type="dxa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学院</w:t>
            </w:r>
          </w:p>
        </w:tc>
        <w:tc>
          <w:tcPr>
            <w:tcW w:w="1166" w:type="dxa"/>
            <w:gridSpan w:val="2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 xml:space="preserve">专业        </w:t>
            </w:r>
          </w:p>
        </w:tc>
        <w:tc>
          <w:tcPr>
            <w:tcW w:w="1241" w:type="dxa"/>
            <w:gridSpan w:val="3"/>
            <w:tcBorders>
              <w:righ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班级</w:t>
            </w:r>
          </w:p>
        </w:tc>
        <w:tc>
          <w:tcPr>
            <w:tcW w:w="804" w:type="dxa"/>
            <w:tcBorders>
              <w:righ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1A47BA" w:rsidRPr="003F52FF" w:rsidTr="004B61B6">
        <w:trPr>
          <w:trHeight w:val="467"/>
          <w:jc w:val="center"/>
        </w:trPr>
        <w:tc>
          <w:tcPr>
            <w:tcW w:w="1450" w:type="dxa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902" w:type="dxa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874" w:type="dxa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年级</w:t>
            </w:r>
          </w:p>
        </w:tc>
        <w:tc>
          <w:tcPr>
            <w:tcW w:w="1166" w:type="dxa"/>
            <w:gridSpan w:val="2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A47BA" w:rsidRPr="003F52FF" w:rsidRDefault="001A47BA" w:rsidP="004B61B6">
            <w:pPr>
              <w:rPr>
                <w:rFonts w:ascii="宋体" w:hAnsi="宋体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现任职务</w:t>
            </w:r>
          </w:p>
        </w:tc>
        <w:tc>
          <w:tcPr>
            <w:tcW w:w="2795" w:type="dxa"/>
            <w:gridSpan w:val="5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1A47BA" w:rsidRPr="003F52FF" w:rsidTr="004B61B6">
        <w:trPr>
          <w:trHeight w:val="300"/>
          <w:jc w:val="center"/>
        </w:trPr>
        <w:tc>
          <w:tcPr>
            <w:tcW w:w="1450" w:type="dxa"/>
            <w:vAlign w:val="center"/>
          </w:tcPr>
          <w:p w:rsidR="001A47BA" w:rsidRPr="003F52FF" w:rsidRDefault="001A47BA" w:rsidP="004B61B6">
            <w:pPr>
              <w:rPr>
                <w:rFonts w:ascii="宋体" w:hAnsi="宋体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专业排名（%）</w:t>
            </w:r>
          </w:p>
        </w:tc>
        <w:tc>
          <w:tcPr>
            <w:tcW w:w="2942" w:type="dxa"/>
            <w:gridSpan w:val="4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1A47BA" w:rsidRPr="003F52FF" w:rsidRDefault="001A47BA" w:rsidP="004B61B6">
            <w:pPr>
              <w:rPr>
                <w:rFonts w:ascii="宋体" w:hAnsi="宋体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有无不及格科目</w:t>
            </w:r>
          </w:p>
        </w:tc>
        <w:tc>
          <w:tcPr>
            <w:tcW w:w="1554" w:type="dxa"/>
            <w:gridSpan w:val="2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</w:tcBorders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1A47BA" w:rsidRPr="003F52FF" w:rsidTr="004B61B6">
        <w:trPr>
          <w:trHeight w:val="327"/>
          <w:jc w:val="center"/>
        </w:trPr>
        <w:tc>
          <w:tcPr>
            <w:tcW w:w="1450" w:type="dxa"/>
            <w:vMerge w:val="restart"/>
            <w:textDirection w:val="tbRlV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申报情况</w:t>
            </w:r>
          </w:p>
        </w:tc>
        <w:tc>
          <w:tcPr>
            <w:tcW w:w="2137" w:type="dxa"/>
            <w:gridSpan w:val="3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申请部门</w:t>
            </w:r>
          </w:p>
        </w:tc>
        <w:tc>
          <w:tcPr>
            <w:tcW w:w="2785" w:type="dxa"/>
            <w:gridSpan w:val="5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职务</w:t>
            </w:r>
          </w:p>
        </w:tc>
        <w:tc>
          <w:tcPr>
            <w:tcW w:w="1554" w:type="dxa"/>
            <w:gridSpan w:val="2"/>
            <w:vMerge w:val="restart"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是否</w:t>
            </w:r>
          </w:p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服从</w:t>
            </w:r>
          </w:p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调配</w:t>
            </w:r>
          </w:p>
        </w:tc>
        <w:tc>
          <w:tcPr>
            <w:tcW w:w="1832" w:type="dxa"/>
            <w:vMerge w:val="restart"/>
            <w:vAlign w:val="center"/>
          </w:tcPr>
          <w:p w:rsidR="001A47BA" w:rsidRPr="003F52FF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1A47BA" w:rsidRPr="003F52FF" w:rsidTr="004B61B6">
        <w:trPr>
          <w:trHeight w:val="472"/>
          <w:jc w:val="center"/>
        </w:trPr>
        <w:tc>
          <w:tcPr>
            <w:tcW w:w="1450" w:type="dxa"/>
            <w:vMerge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主报：</w:t>
            </w:r>
          </w:p>
        </w:tc>
        <w:tc>
          <w:tcPr>
            <w:tcW w:w="2785" w:type="dxa"/>
            <w:gridSpan w:val="5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1A47BA" w:rsidRPr="003F52FF" w:rsidTr="004B61B6">
        <w:trPr>
          <w:trHeight w:val="480"/>
          <w:jc w:val="center"/>
        </w:trPr>
        <w:tc>
          <w:tcPr>
            <w:tcW w:w="1450" w:type="dxa"/>
            <w:vMerge/>
            <w:vAlign w:val="center"/>
          </w:tcPr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兼报：</w:t>
            </w:r>
          </w:p>
        </w:tc>
        <w:tc>
          <w:tcPr>
            <w:tcW w:w="2785" w:type="dxa"/>
            <w:gridSpan w:val="5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554" w:type="dxa"/>
            <w:gridSpan w:val="2"/>
            <w:vMerge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1832" w:type="dxa"/>
            <w:vMerge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</w:tr>
      <w:tr w:rsidR="001A47BA" w:rsidRPr="003F52FF" w:rsidTr="004B61B6">
        <w:trPr>
          <w:trHeight w:val="1580"/>
          <w:jc w:val="center"/>
        </w:trPr>
        <w:tc>
          <w:tcPr>
            <w:tcW w:w="1450" w:type="dxa"/>
            <w:textDirection w:val="tbRlV"/>
            <w:vAlign w:val="center"/>
          </w:tcPr>
          <w:p w:rsidR="001A47BA" w:rsidRPr="003F52FF" w:rsidRDefault="001A47BA" w:rsidP="004B61B6">
            <w:pPr>
              <w:ind w:left="113" w:right="113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left="113" w:right="113"/>
              <w:jc w:val="center"/>
              <w:rPr>
                <w:rFonts w:ascii="宋体" w:hAnsi="宋体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 xml:space="preserve">奖 惩 情 </w:t>
            </w:r>
            <w:proofErr w:type="gramStart"/>
            <w:r w:rsidRPr="003F52FF">
              <w:rPr>
                <w:rFonts w:ascii="宋体" w:hAnsi="宋体" w:hint="eastAsia"/>
                <w:sz w:val="24"/>
                <w:szCs w:val="28"/>
              </w:rPr>
              <w:t>况</w:t>
            </w:r>
            <w:proofErr w:type="gramEnd"/>
          </w:p>
          <w:p w:rsidR="001A47BA" w:rsidRPr="003F52FF" w:rsidRDefault="001A47BA" w:rsidP="004B61B6">
            <w:pPr>
              <w:ind w:left="113" w:right="113"/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8308" w:type="dxa"/>
            <w:gridSpan w:val="11"/>
            <w:vAlign w:val="center"/>
          </w:tcPr>
          <w:p w:rsidR="001A47BA" w:rsidRPr="003F52FF" w:rsidRDefault="001A47BA" w:rsidP="004B61B6">
            <w:pPr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jc w:val="right"/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jc w:val="right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（可附页</w:t>
            </w:r>
            <w:r w:rsidRPr="003F52FF">
              <w:rPr>
                <w:rFonts w:ascii="宋体" w:hAnsi="宋体"/>
                <w:sz w:val="24"/>
                <w:szCs w:val="28"/>
              </w:rPr>
              <w:t>）</w:t>
            </w:r>
          </w:p>
        </w:tc>
      </w:tr>
      <w:tr w:rsidR="001A47BA" w:rsidRPr="003F52FF" w:rsidTr="004B61B6">
        <w:trPr>
          <w:cantSplit/>
          <w:trHeight w:val="1558"/>
          <w:jc w:val="center"/>
        </w:trPr>
        <w:tc>
          <w:tcPr>
            <w:tcW w:w="1450" w:type="dxa"/>
            <w:textDirection w:val="tbRlV"/>
            <w:vAlign w:val="center"/>
          </w:tcPr>
          <w:p w:rsidR="001A47BA" w:rsidRPr="003F52FF" w:rsidRDefault="001A47BA" w:rsidP="004B61B6">
            <w:pPr>
              <w:ind w:left="113" w:right="113"/>
              <w:jc w:val="center"/>
              <w:rPr>
                <w:rFonts w:ascii="宋体" w:hAnsi="宋体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个人简介及社会实践</w:t>
            </w:r>
          </w:p>
        </w:tc>
        <w:tc>
          <w:tcPr>
            <w:tcW w:w="8308" w:type="dxa"/>
            <w:gridSpan w:val="11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jc w:val="right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 xml:space="preserve"> （可附页</w:t>
            </w:r>
            <w:r w:rsidRPr="003F52FF">
              <w:rPr>
                <w:rFonts w:ascii="宋体" w:hAnsi="宋体"/>
                <w:sz w:val="24"/>
                <w:szCs w:val="28"/>
              </w:rPr>
              <w:t>）</w:t>
            </w:r>
          </w:p>
        </w:tc>
      </w:tr>
      <w:tr w:rsidR="001A47BA" w:rsidRPr="003F52FF" w:rsidTr="004B61B6">
        <w:trPr>
          <w:cantSplit/>
          <w:trHeight w:val="8354"/>
          <w:jc w:val="center"/>
        </w:trPr>
        <w:tc>
          <w:tcPr>
            <w:tcW w:w="1450" w:type="dxa"/>
            <w:textDirection w:val="tbRlV"/>
            <w:vAlign w:val="center"/>
          </w:tcPr>
          <w:p w:rsidR="001A47BA" w:rsidRPr="003F52FF" w:rsidRDefault="001A47BA" w:rsidP="004B61B6">
            <w:pPr>
              <w:ind w:firstLineChars="1500" w:firstLine="3600"/>
              <w:rPr>
                <w:rFonts w:ascii="宋体" w:hAnsi="宋体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lastRenderedPageBreak/>
              <w:t xml:space="preserve">工 作 设 想  </w:t>
            </w:r>
          </w:p>
        </w:tc>
        <w:tc>
          <w:tcPr>
            <w:tcW w:w="8308" w:type="dxa"/>
            <w:gridSpan w:val="11"/>
            <w:vAlign w:val="center"/>
          </w:tcPr>
          <w:p w:rsidR="001A47BA" w:rsidRPr="003F52FF" w:rsidRDefault="001A47BA" w:rsidP="004B61B6">
            <w:pPr>
              <w:wordWrap w:val="0"/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ind w:right="1200"/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right="120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jc w:val="right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（可</w:t>
            </w:r>
            <w:r>
              <w:rPr>
                <w:rFonts w:ascii="宋体" w:hAnsi="宋体" w:hint="eastAsia"/>
                <w:sz w:val="24"/>
                <w:szCs w:val="28"/>
              </w:rPr>
              <w:t>附</w:t>
            </w:r>
            <w:r w:rsidRPr="003F52FF">
              <w:rPr>
                <w:rFonts w:ascii="宋体" w:hAnsi="宋体" w:hint="eastAsia"/>
                <w:sz w:val="24"/>
                <w:szCs w:val="28"/>
              </w:rPr>
              <w:t>页，要求800字以上）</w:t>
            </w:r>
          </w:p>
        </w:tc>
      </w:tr>
      <w:tr w:rsidR="001A47BA" w:rsidRPr="003F52FF" w:rsidTr="004B61B6">
        <w:trPr>
          <w:cantSplit/>
          <w:trHeight w:val="2521"/>
          <w:jc w:val="center"/>
        </w:trPr>
        <w:tc>
          <w:tcPr>
            <w:tcW w:w="1450" w:type="dxa"/>
            <w:textDirection w:val="tbRlV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ind w:firstLineChars="100" w:firstLine="240"/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学院团委意见</w:t>
            </w: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</w:tc>
        <w:tc>
          <w:tcPr>
            <w:tcW w:w="3692" w:type="dxa"/>
            <w:gridSpan w:val="6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签 章：</w:t>
            </w:r>
          </w:p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jc w:val="right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年  月  日</w:t>
            </w:r>
          </w:p>
        </w:tc>
        <w:tc>
          <w:tcPr>
            <w:tcW w:w="930" w:type="dxa"/>
            <w:textDirection w:val="tbRlV"/>
            <w:vAlign w:val="center"/>
          </w:tcPr>
          <w:p w:rsidR="001A47BA" w:rsidRPr="003F52FF" w:rsidRDefault="001A47BA" w:rsidP="004B61B6">
            <w:pPr>
              <w:ind w:right="113"/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学院党组织意见</w:t>
            </w:r>
          </w:p>
        </w:tc>
        <w:tc>
          <w:tcPr>
            <w:tcW w:w="3686" w:type="dxa"/>
            <w:gridSpan w:val="4"/>
            <w:vAlign w:val="center"/>
          </w:tcPr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Default="001A47BA" w:rsidP="004B61B6">
            <w:pPr>
              <w:rPr>
                <w:rFonts w:ascii="宋体" w:hAnsi="宋体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>签 章：</w:t>
            </w:r>
          </w:p>
          <w:p w:rsidR="001A47BA" w:rsidRPr="003F52FF" w:rsidRDefault="001A47BA" w:rsidP="004B61B6">
            <w:pPr>
              <w:ind w:firstLineChars="300" w:firstLine="720"/>
              <w:rPr>
                <w:rFonts w:ascii="宋体" w:hAnsi="宋体" w:hint="eastAsia"/>
                <w:sz w:val="24"/>
                <w:szCs w:val="28"/>
              </w:rPr>
            </w:pPr>
          </w:p>
          <w:p w:rsidR="001A47BA" w:rsidRPr="003F52FF" w:rsidRDefault="001A47BA" w:rsidP="004B61B6">
            <w:pPr>
              <w:jc w:val="center"/>
              <w:rPr>
                <w:rFonts w:ascii="宋体" w:hAnsi="宋体" w:hint="eastAsia"/>
                <w:sz w:val="24"/>
                <w:szCs w:val="28"/>
              </w:rPr>
            </w:pPr>
            <w:r w:rsidRPr="003F52FF">
              <w:rPr>
                <w:rFonts w:ascii="宋体" w:hAnsi="宋体" w:hint="eastAsia"/>
                <w:sz w:val="24"/>
                <w:szCs w:val="28"/>
              </w:rPr>
              <w:t xml:space="preserve">             年  月  日</w:t>
            </w:r>
          </w:p>
        </w:tc>
      </w:tr>
    </w:tbl>
    <w:p w:rsidR="001A47BA" w:rsidRDefault="001A47BA" w:rsidP="001A47BA">
      <w:pPr>
        <w:ind w:rightChars="-244" w:right="-512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注：1、此表双面打印，复印有效。 </w:t>
      </w:r>
    </w:p>
    <w:p w:rsidR="001A47BA" w:rsidRDefault="001A47BA" w:rsidP="001A47BA">
      <w:pPr>
        <w:ind w:rightChars="-244" w:right="-512" w:firstLineChars="200" w:firstLine="360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2、奖惩情况需附复印件等证明材料。</w:t>
      </w:r>
    </w:p>
    <w:p w:rsidR="00872F11" w:rsidRPr="001A47BA" w:rsidRDefault="001A47BA" w:rsidP="001A47BA">
      <w:pPr>
        <w:ind w:leftChars="-257" w:left="-540" w:rightChars="-244" w:right="-512" w:firstLineChars="500" w:firstLine="90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3、专业</w:t>
      </w:r>
      <w:proofErr w:type="gramStart"/>
      <w:r>
        <w:rPr>
          <w:rFonts w:ascii="宋体" w:hAnsi="宋体" w:hint="eastAsia"/>
          <w:sz w:val="18"/>
          <w:szCs w:val="18"/>
        </w:rPr>
        <w:t>排名指</w:t>
      </w:r>
      <w:proofErr w:type="gramEnd"/>
      <w:r>
        <w:rPr>
          <w:rFonts w:ascii="宋体" w:hAnsi="宋体" w:hint="eastAsia"/>
          <w:sz w:val="18"/>
          <w:szCs w:val="18"/>
        </w:rPr>
        <w:t>2020-2021学年秋季学期专业排名，按百分比计算，另附入学以来成绩单（可于图书馆行政区一楼自助打印处打印）。</w:t>
      </w:r>
    </w:p>
    <w:sectPr w:rsidR="00872F11" w:rsidRPr="001A47BA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BA"/>
    <w:rsid w:val="001A47BA"/>
    <w:rsid w:val="0087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9EA2"/>
  <w15:chartTrackingRefBased/>
  <w15:docId w15:val="{52AC79F9-43B4-4EAC-A4DF-54F71D4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47B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administered</dc:creator>
  <cp:keywords/>
  <dc:description/>
  <cp:lastModifiedBy>administered</cp:lastModifiedBy>
  <cp:revision>1</cp:revision>
  <dcterms:created xsi:type="dcterms:W3CDTF">2021-06-02T06:55:00Z</dcterms:created>
  <dcterms:modified xsi:type="dcterms:W3CDTF">2021-06-02T06:55:00Z</dcterms:modified>
</cp:coreProperties>
</file>