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27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小标宋简体" w:hAnsi="方正小标宋简体" w:eastAsia="方正黑体_GBK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2</w:t>
      </w:r>
    </w:p>
    <w:p w14:paraId="35552109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珠海科技学院2026年暑期“三下乡”社会实践活动暨广东青年大学生“百千万工程”突击队行动</w:t>
      </w:r>
    </w:p>
    <w:p w14:paraId="6077AC5E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总体情况统计表</w:t>
      </w:r>
    </w:p>
    <w:p w14:paraId="35425167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</w:rPr>
      </w:pPr>
    </w:p>
    <w:tbl>
      <w:tblPr>
        <w:tblStyle w:val="5"/>
        <w:tblpPr w:leftFromText="180" w:rightFromText="180" w:vertAnchor="text" w:tblpXSpec="center" w:tblpY="1"/>
        <w:tblOverlap w:val="never"/>
        <w:tblW w:w="10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2"/>
        <w:gridCol w:w="1736"/>
        <w:gridCol w:w="1613"/>
        <w:gridCol w:w="1747"/>
        <w:gridCol w:w="3221"/>
      </w:tblGrid>
      <w:tr w14:paraId="630F5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02" w:type="dxa"/>
            <w:vMerge w:val="restart"/>
            <w:noWrap w:val="0"/>
            <w:vAlign w:val="center"/>
          </w:tcPr>
          <w:p w14:paraId="45886F7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团队立项情况</w:t>
            </w:r>
          </w:p>
        </w:tc>
        <w:tc>
          <w:tcPr>
            <w:tcW w:w="3349" w:type="dxa"/>
            <w:gridSpan w:val="2"/>
            <w:noWrap w:val="0"/>
            <w:vAlign w:val="center"/>
          </w:tcPr>
          <w:p w14:paraId="1CFEE23C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团队类型</w:t>
            </w:r>
          </w:p>
        </w:tc>
        <w:tc>
          <w:tcPr>
            <w:tcW w:w="1747" w:type="dxa"/>
            <w:noWrap w:val="0"/>
            <w:vAlign w:val="center"/>
          </w:tcPr>
          <w:p w14:paraId="549E387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立项团队数量</w:t>
            </w:r>
          </w:p>
        </w:tc>
        <w:tc>
          <w:tcPr>
            <w:tcW w:w="3221" w:type="dxa"/>
            <w:noWrap w:val="0"/>
            <w:vAlign w:val="center"/>
          </w:tcPr>
          <w:p w14:paraId="4BAAAFC9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申请结项团队数量</w:t>
            </w:r>
          </w:p>
        </w:tc>
      </w:tr>
      <w:tr w14:paraId="26754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7EA73EA2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349" w:type="dxa"/>
            <w:gridSpan w:val="2"/>
            <w:noWrap w:val="0"/>
            <w:vAlign w:val="center"/>
          </w:tcPr>
          <w:p w14:paraId="66B2872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全国暑期社会实践专项活动团队</w:t>
            </w:r>
          </w:p>
        </w:tc>
        <w:tc>
          <w:tcPr>
            <w:tcW w:w="1747" w:type="dxa"/>
            <w:noWrap w:val="0"/>
            <w:vAlign w:val="center"/>
          </w:tcPr>
          <w:p w14:paraId="5D090316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3221" w:type="dxa"/>
            <w:noWrap w:val="0"/>
            <w:vAlign w:val="center"/>
          </w:tcPr>
          <w:p w14:paraId="575928F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5388D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06293FC5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349" w:type="dxa"/>
            <w:gridSpan w:val="2"/>
            <w:noWrap w:val="0"/>
            <w:vAlign w:val="center"/>
          </w:tcPr>
          <w:p w14:paraId="612396D9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“百千万工程”突击队</w:t>
            </w:r>
          </w:p>
          <w:p w14:paraId="172C555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结对“上墙”团队</w:t>
            </w:r>
          </w:p>
        </w:tc>
        <w:tc>
          <w:tcPr>
            <w:tcW w:w="1747" w:type="dxa"/>
            <w:noWrap w:val="0"/>
            <w:vAlign w:val="center"/>
          </w:tcPr>
          <w:p w14:paraId="5F7C11B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3221" w:type="dxa"/>
            <w:noWrap w:val="0"/>
            <w:vAlign w:val="center"/>
          </w:tcPr>
          <w:p w14:paraId="77E2901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0BFF5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5AEDBF0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349" w:type="dxa"/>
            <w:gridSpan w:val="2"/>
            <w:noWrap w:val="0"/>
            <w:vAlign w:val="center"/>
          </w:tcPr>
          <w:p w14:paraId="30FEAE9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校级重点团队</w:t>
            </w:r>
          </w:p>
        </w:tc>
        <w:tc>
          <w:tcPr>
            <w:tcW w:w="1747" w:type="dxa"/>
            <w:noWrap w:val="0"/>
            <w:vAlign w:val="center"/>
          </w:tcPr>
          <w:p w14:paraId="422D6FD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3221" w:type="dxa"/>
            <w:noWrap w:val="0"/>
            <w:vAlign w:val="center"/>
          </w:tcPr>
          <w:p w14:paraId="01C49BC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063A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521B25F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349" w:type="dxa"/>
            <w:gridSpan w:val="2"/>
            <w:noWrap w:val="0"/>
            <w:vAlign w:val="center"/>
          </w:tcPr>
          <w:p w14:paraId="5DAC6AF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校级团队</w:t>
            </w:r>
          </w:p>
        </w:tc>
        <w:tc>
          <w:tcPr>
            <w:tcW w:w="1747" w:type="dxa"/>
            <w:noWrap w:val="0"/>
            <w:vAlign w:val="center"/>
          </w:tcPr>
          <w:p w14:paraId="5A8189D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3221" w:type="dxa"/>
            <w:noWrap w:val="0"/>
            <w:vAlign w:val="center"/>
          </w:tcPr>
          <w:p w14:paraId="1CA44D25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5F8E4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1824C3E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</w:pPr>
          </w:p>
        </w:tc>
        <w:tc>
          <w:tcPr>
            <w:tcW w:w="3349" w:type="dxa"/>
            <w:gridSpan w:val="2"/>
            <w:noWrap w:val="0"/>
            <w:vAlign w:val="center"/>
          </w:tcPr>
          <w:p w14:paraId="49597B7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院级团队</w:t>
            </w:r>
          </w:p>
        </w:tc>
        <w:tc>
          <w:tcPr>
            <w:tcW w:w="1747" w:type="dxa"/>
            <w:noWrap w:val="0"/>
            <w:vAlign w:val="center"/>
          </w:tcPr>
          <w:p w14:paraId="7BFD8A3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3221" w:type="dxa"/>
            <w:noWrap w:val="0"/>
            <w:vAlign w:val="center"/>
          </w:tcPr>
          <w:p w14:paraId="5BC278A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1507E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7E16C31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349" w:type="dxa"/>
            <w:gridSpan w:val="2"/>
            <w:noWrap w:val="0"/>
            <w:vAlign w:val="center"/>
          </w:tcPr>
          <w:p w14:paraId="4BA46CA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总数</w:t>
            </w:r>
          </w:p>
        </w:tc>
        <w:tc>
          <w:tcPr>
            <w:tcW w:w="1747" w:type="dxa"/>
            <w:noWrap w:val="0"/>
            <w:vAlign w:val="center"/>
          </w:tcPr>
          <w:p w14:paraId="7941FF7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3221" w:type="dxa"/>
            <w:noWrap w:val="0"/>
            <w:vAlign w:val="center"/>
          </w:tcPr>
          <w:p w14:paraId="72D1E4B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750A2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2" w:type="dxa"/>
            <w:noWrap w:val="0"/>
            <w:vAlign w:val="center"/>
          </w:tcPr>
          <w:p w14:paraId="43E07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学生参与</w:t>
            </w:r>
          </w:p>
          <w:p w14:paraId="3DBE2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社会实践情况</w:t>
            </w:r>
          </w:p>
        </w:tc>
        <w:tc>
          <w:tcPr>
            <w:tcW w:w="1736" w:type="dxa"/>
            <w:noWrap w:val="0"/>
            <w:vAlign w:val="center"/>
          </w:tcPr>
          <w:p w14:paraId="3A33EC77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参加实践学生人数</w:t>
            </w:r>
          </w:p>
        </w:tc>
        <w:tc>
          <w:tcPr>
            <w:tcW w:w="1613" w:type="dxa"/>
            <w:noWrap w:val="0"/>
            <w:vAlign w:val="center"/>
          </w:tcPr>
          <w:p w14:paraId="27FC2072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173C422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参加实践学生</w:t>
            </w:r>
          </w:p>
          <w:p w14:paraId="020FF26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占学院学生比例</w:t>
            </w:r>
          </w:p>
        </w:tc>
        <w:tc>
          <w:tcPr>
            <w:tcW w:w="3221" w:type="dxa"/>
            <w:noWrap w:val="0"/>
            <w:vAlign w:val="center"/>
          </w:tcPr>
          <w:p w14:paraId="29F5519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 w14:paraId="56EE7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802" w:type="dxa"/>
            <w:vMerge w:val="restart"/>
            <w:noWrap w:val="0"/>
            <w:vAlign w:val="center"/>
          </w:tcPr>
          <w:p w14:paraId="13571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教师参与</w:t>
            </w:r>
          </w:p>
          <w:p w14:paraId="0E25C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社会实践</w:t>
            </w:r>
          </w:p>
          <w:p w14:paraId="49299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指导情况</w:t>
            </w:r>
          </w:p>
        </w:tc>
        <w:tc>
          <w:tcPr>
            <w:tcW w:w="1736" w:type="dxa"/>
            <w:noWrap w:val="0"/>
            <w:vAlign w:val="center"/>
          </w:tcPr>
          <w:p w14:paraId="540FF98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指导教师总人数</w:t>
            </w:r>
          </w:p>
        </w:tc>
        <w:tc>
          <w:tcPr>
            <w:tcW w:w="1613" w:type="dxa"/>
            <w:noWrap w:val="0"/>
            <w:vAlign w:val="center"/>
          </w:tcPr>
          <w:p w14:paraId="41A58A2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191AF26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担任指导教师的</w:t>
            </w:r>
          </w:p>
          <w:p w14:paraId="3871723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教职员工占学院教职员工比例</w:t>
            </w:r>
          </w:p>
        </w:tc>
        <w:tc>
          <w:tcPr>
            <w:tcW w:w="3221" w:type="dxa"/>
            <w:noWrap w:val="0"/>
            <w:vAlign w:val="center"/>
          </w:tcPr>
          <w:p w14:paraId="4292A9D6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45A2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43DE3F5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</w:pPr>
          </w:p>
        </w:tc>
        <w:tc>
          <w:tcPr>
            <w:tcW w:w="1736" w:type="dxa"/>
            <w:noWrap w:val="0"/>
            <w:vAlign w:val="center"/>
          </w:tcPr>
          <w:p w14:paraId="5AE3467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指导老教师中</w:t>
            </w:r>
          </w:p>
          <w:p w14:paraId="76B3CEC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党员人数</w:t>
            </w:r>
          </w:p>
        </w:tc>
        <w:tc>
          <w:tcPr>
            <w:tcW w:w="1613" w:type="dxa"/>
            <w:noWrap w:val="0"/>
            <w:vAlign w:val="center"/>
          </w:tcPr>
          <w:p w14:paraId="7F00F53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3174E14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担任指导教师的</w:t>
            </w:r>
          </w:p>
          <w:p w14:paraId="7185339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党政领导人数</w:t>
            </w:r>
          </w:p>
        </w:tc>
        <w:tc>
          <w:tcPr>
            <w:tcW w:w="3221" w:type="dxa"/>
            <w:noWrap w:val="0"/>
            <w:vAlign w:val="center"/>
          </w:tcPr>
          <w:p w14:paraId="681802B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FD07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6198B7C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36" w:type="dxa"/>
            <w:noWrap w:val="0"/>
            <w:vAlign w:val="center"/>
          </w:tcPr>
          <w:p w14:paraId="6F42CB8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担任指导教师的</w:t>
            </w:r>
          </w:p>
          <w:p w14:paraId="790C57C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专业教师人数</w:t>
            </w:r>
          </w:p>
        </w:tc>
        <w:tc>
          <w:tcPr>
            <w:tcW w:w="1613" w:type="dxa"/>
            <w:noWrap w:val="0"/>
            <w:vAlign w:val="center"/>
          </w:tcPr>
          <w:p w14:paraId="16303DA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02A388A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指导教师中</w:t>
            </w:r>
          </w:p>
          <w:p w14:paraId="42124BF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具备高级职称</w:t>
            </w:r>
          </w:p>
          <w:p w14:paraId="5651BEB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人数</w:t>
            </w:r>
          </w:p>
        </w:tc>
        <w:tc>
          <w:tcPr>
            <w:tcW w:w="3221" w:type="dxa"/>
            <w:noWrap w:val="0"/>
            <w:vAlign w:val="center"/>
          </w:tcPr>
          <w:p w14:paraId="12018BD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0E18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39A73DD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36" w:type="dxa"/>
            <w:noWrap w:val="0"/>
            <w:vAlign w:val="center"/>
          </w:tcPr>
          <w:p w14:paraId="43C498C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担任指导教师</w:t>
            </w:r>
          </w:p>
          <w:p w14:paraId="44A3082C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的辅导员人数</w:t>
            </w:r>
          </w:p>
        </w:tc>
        <w:tc>
          <w:tcPr>
            <w:tcW w:w="1613" w:type="dxa"/>
            <w:noWrap w:val="0"/>
            <w:vAlign w:val="center"/>
          </w:tcPr>
          <w:p w14:paraId="5FB044B9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657B148C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学院团委书记</w:t>
            </w:r>
          </w:p>
          <w:p w14:paraId="0BC7614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是否担任指导</w:t>
            </w:r>
          </w:p>
          <w:p w14:paraId="59EFCDC5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教师</w:t>
            </w:r>
          </w:p>
        </w:tc>
        <w:tc>
          <w:tcPr>
            <w:tcW w:w="3221" w:type="dxa"/>
            <w:noWrap w:val="0"/>
            <w:vAlign w:val="center"/>
          </w:tcPr>
          <w:p w14:paraId="58CE93F9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0421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802" w:type="dxa"/>
            <w:vMerge w:val="restart"/>
            <w:noWrap w:val="0"/>
            <w:vAlign w:val="center"/>
          </w:tcPr>
          <w:p w14:paraId="2E587CC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  <w:p w14:paraId="3C5B8B8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组织开展情况</w:t>
            </w:r>
          </w:p>
        </w:tc>
        <w:tc>
          <w:tcPr>
            <w:tcW w:w="8317" w:type="dxa"/>
            <w:gridSpan w:val="4"/>
            <w:noWrap w:val="0"/>
            <w:vAlign w:val="center"/>
          </w:tcPr>
          <w:p w14:paraId="5D789BE2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学院召开社会实践工作动员会/组织社会实践相关培训情况</w:t>
            </w:r>
          </w:p>
        </w:tc>
      </w:tr>
      <w:tr w14:paraId="4B403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4BC31D2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8317" w:type="dxa"/>
            <w:gridSpan w:val="4"/>
            <w:noWrap w:val="0"/>
            <w:vAlign w:val="center"/>
          </w:tcPr>
          <w:p w14:paraId="22652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</w:pPr>
          </w:p>
          <w:p w14:paraId="21595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有，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具体为</w:t>
            </w:r>
          </w:p>
          <w:p w14:paraId="15C23D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时间：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地点：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 主题：        ；</w:t>
            </w:r>
          </w:p>
          <w:p w14:paraId="0D2378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时间：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地点：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 主题：        。</w:t>
            </w:r>
          </w:p>
          <w:p w14:paraId="7AD917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86C5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没有</w:t>
            </w:r>
          </w:p>
        </w:tc>
      </w:tr>
      <w:tr w14:paraId="7A143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5E724BF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8317" w:type="dxa"/>
            <w:gridSpan w:val="4"/>
            <w:noWrap w:val="0"/>
            <w:vAlign w:val="center"/>
          </w:tcPr>
          <w:p w14:paraId="4A992AE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通过学院公众号或网站对社会实践进行报道情况</w:t>
            </w:r>
          </w:p>
        </w:tc>
      </w:tr>
      <w:tr w14:paraId="719EF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20E9384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8317" w:type="dxa"/>
            <w:gridSpan w:val="4"/>
            <w:noWrap w:val="0"/>
            <w:vAlign w:val="center"/>
          </w:tcPr>
          <w:p w14:paraId="12F32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学院公众号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  <w:t>“         ”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报道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篇；学院网站报道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篇。</w:t>
            </w:r>
          </w:p>
        </w:tc>
      </w:tr>
    </w:tbl>
    <w:tbl>
      <w:tblPr>
        <w:tblStyle w:val="5"/>
        <w:tblpPr w:leftFromText="180" w:rightFromText="180" w:vertAnchor="text" w:horzAnchor="page" w:tblpX="1307" w:tblpY="60"/>
        <w:tblOverlap w:val="never"/>
        <w:tblW w:w="55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1047"/>
        <w:gridCol w:w="1244"/>
        <w:gridCol w:w="1081"/>
        <w:gridCol w:w="1195"/>
        <w:gridCol w:w="294"/>
        <w:gridCol w:w="1978"/>
        <w:gridCol w:w="2477"/>
      </w:tblGrid>
      <w:tr w14:paraId="1DEB6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24" w:type="pct"/>
            <w:gridSpan w:val="2"/>
            <w:noWrap w:val="0"/>
            <w:vAlign w:val="center"/>
          </w:tcPr>
          <w:p w14:paraId="76961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社会实践工作机制建设情况</w:t>
            </w:r>
          </w:p>
        </w:tc>
        <w:tc>
          <w:tcPr>
            <w:tcW w:w="4075" w:type="pct"/>
            <w:gridSpan w:val="6"/>
            <w:noWrap w:val="0"/>
            <w:vAlign w:val="center"/>
          </w:tcPr>
          <w:p w14:paraId="40C2A9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Verdana" w:eastAsia="仿宋_GB2312" w:cs="宋体"/>
                <w:b w:val="0"/>
                <w:bCs/>
                <w:color w:val="auto"/>
                <w:kern w:val="0"/>
                <w:sz w:val="24"/>
                <w:lang w:eastAsia="zh-CN"/>
              </w:rPr>
            </w:pPr>
          </w:p>
        </w:tc>
      </w:tr>
      <w:tr w14:paraId="24453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537" w:type="pct"/>
            <w:gridSpan w:val="3"/>
            <w:noWrap w:val="0"/>
            <w:vAlign w:val="center"/>
          </w:tcPr>
          <w:p w14:paraId="0E4A5AF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Verdana" w:eastAsia="仿宋_GB2312" w:cs="宋体"/>
                <w:b w:val="0"/>
                <w:bCs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学院支持学生社会实践工作经费投入情况</w:t>
            </w:r>
          </w:p>
        </w:tc>
        <w:tc>
          <w:tcPr>
            <w:tcW w:w="3462" w:type="pct"/>
            <w:gridSpan w:val="5"/>
            <w:noWrap w:val="0"/>
            <w:vAlign w:val="center"/>
          </w:tcPr>
          <w:p w14:paraId="45E020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Verdana" w:eastAsia="仿宋_GB2312" w:cs="宋体"/>
                <w:b w:val="0"/>
                <w:bCs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0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0"/>
                <w:sz w:val="24"/>
                <w:lang w:eastAsia="zh-CN"/>
              </w:rPr>
              <w:t>）元</w:t>
            </w:r>
          </w:p>
        </w:tc>
      </w:tr>
      <w:tr w14:paraId="27C25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000" w:type="pct"/>
            <w:gridSpan w:val="8"/>
            <w:noWrap w:val="0"/>
            <w:vAlign w:val="center"/>
          </w:tcPr>
          <w:p w14:paraId="7641B489">
            <w:pPr>
              <w:widowControl/>
              <w:jc w:val="center"/>
              <w:rPr>
                <w:rFonts w:hint="default" w:ascii="Times New Roman" w:hAnsi="Times New Roman" w:eastAsia="方正小标宋简体" w:cs="方正仿宋_GBK"/>
                <w:bCs/>
                <w:sz w:val="24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</w:rPr>
              <w:t>媒体报道情况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4"/>
                <w:szCs w:val="24"/>
                <w:lang w:val="en-US" w:eastAsia="zh-CN"/>
              </w:rPr>
              <w:t>不含非官方认证自媒体或个人帐号发布的报道）</w:t>
            </w:r>
          </w:p>
        </w:tc>
      </w:tr>
      <w:tr w14:paraId="74BEB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08" w:type="pct"/>
            <w:vMerge w:val="restart"/>
            <w:noWrap w:val="0"/>
            <w:textDirection w:val="tbLrV"/>
            <w:vAlign w:val="center"/>
          </w:tcPr>
          <w:p w14:paraId="6E4DB02E">
            <w:pPr>
              <w:widowControl/>
              <w:spacing w:line="280" w:lineRule="exact"/>
              <w:ind w:left="113" w:right="113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媒体报道</w:t>
            </w:r>
          </w:p>
          <w:p w14:paraId="1BFC4A48">
            <w:pPr>
              <w:widowControl/>
              <w:spacing w:line="280" w:lineRule="exact"/>
              <w:ind w:left="113" w:right="113"/>
              <w:jc w:val="center"/>
              <w:rPr>
                <w:rFonts w:ascii="Times New Roman" w:hAnsi="Times New Roman" w:eastAsia="方正仿宋_GBK" w:cs="方正仿宋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总情况</w:t>
            </w:r>
          </w:p>
        </w:tc>
        <w:tc>
          <w:tcPr>
            <w:tcW w:w="1128" w:type="pct"/>
            <w:gridSpan w:val="2"/>
            <w:noWrap w:val="0"/>
            <w:vAlign w:val="center"/>
          </w:tcPr>
          <w:p w14:paraId="08A92715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县区级及以上媒体</w:t>
            </w: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报道总数</w:t>
            </w:r>
          </w:p>
        </w:tc>
        <w:tc>
          <w:tcPr>
            <w:tcW w:w="1122" w:type="pct"/>
            <w:gridSpan w:val="2"/>
            <w:noWrap w:val="0"/>
            <w:vAlign w:val="center"/>
          </w:tcPr>
          <w:p w14:paraId="1A453DCB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省级及以上媒体</w:t>
            </w:r>
          </w:p>
          <w:p w14:paraId="72E3616F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报道数量</w:t>
            </w:r>
          </w:p>
        </w:tc>
        <w:tc>
          <w:tcPr>
            <w:tcW w:w="1120" w:type="pct"/>
            <w:gridSpan w:val="2"/>
            <w:noWrap w:val="0"/>
            <w:vAlign w:val="center"/>
          </w:tcPr>
          <w:p w14:paraId="7C33E155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县区级</w:t>
            </w:r>
          </w:p>
          <w:p w14:paraId="158A8483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及地市级媒体</w:t>
            </w:r>
          </w:p>
          <w:p w14:paraId="21063901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报道数量</w:t>
            </w:r>
          </w:p>
        </w:tc>
        <w:tc>
          <w:tcPr>
            <w:tcW w:w="1219" w:type="pct"/>
            <w:noWrap w:val="0"/>
            <w:vAlign w:val="center"/>
          </w:tcPr>
          <w:p w14:paraId="36F0F215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学校新闻网</w:t>
            </w:r>
          </w:p>
          <w:p w14:paraId="376A26AD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黑体_GBK" w:cs="方正黑体_GBK"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报道数量</w:t>
            </w:r>
          </w:p>
        </w:tc>
      </w:tr>
      <w:tr w14:paraId="5E291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408" w:type="pct"/>
            <w:vMerge w:val="continue"/>
            <w:noWrap w:val="0"/>
            <w:vAlign w:val="center"/>
          </w:tcPr>
          <w:p w14:paraId="49F955AD">
            <w:pPr>
              <w:widowControl/>
              <w:spacing w:line="280" w:lineRule="exact"/>
              <w:jc w:val="center"/>
              <w:rPr>
                <w:rFonts w:ascii="Times New Roman" w:hAnsi="Times New Roman" w:eastAsia="方正仿宋_GBK" w:cs="方正仿宋_GBK"/>
                <w:bCs/>
                <w:sz w:val="24"/>
              </w:rPr>
            </w:pPr>
          </w:p>
        </w:tc>
        <w:tc>
          <w:tcPr>
            <w:tcW w:w="1128" w:type="pct"/>
            <w:gridSpan w:val="2"/>
            <w:noWrap w:val="0"/>
            <w:vAlign w:val="center"/>
          </w:tcPr>
          <w:p w14:paraId="7B21C3A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（不含非官方认证的自媒体，不含</w:t>
            </w:r>
          </w:p>
          <w:p w14:paraId="12CC5A7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学校新闻网）</w:t>
            </w:r>
          </w:p>
        </w:tc>
        <w:tc>
          <w:tcPr>
            <w:tcW w:w="1122" w:type="pct"/>
            <w:gridSpan w:val="2"/>
            <w:noWrap w:val="0"/>
            <w:vAlign w:val="center"/>
          </w:tcPr>
          <w:p w14:paraId="7C7151F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如《人民日报》《南方日报》“广东共青团”等（含其新媒体客户端）</w:t>
            </w:r>
          </w:p>
        </w:tc>
        <w:tc>
          <w:tcPr>
            <w:tcW w:w="1120" w:type="pct"/>
            <w:gridSpan w:val="2"/>
            <w:noWrap w:val="0"/>
            <w:vAlign w:val="center"/>
          </w:tcPr>
          <w:p w14:paraId="6164C35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如《广州日报》“茂名共青团”“榕城发布”等</w:t>
            </w:r>
          </w:p>
        </w:tc>
        <w:tc>
          <w:tcPr>
            <w:tcW w:w="1219" w:type="pct"/>
            <w:noWrap w:val="0"/>
            <w:vAlign w:val="center"/>
          </w:tcPr>
          <w:p w14:paraId="7B5806E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方正仿宋_GBK" w:hAnsi="方正仿宋_GBK" w:eastAsia="方正仿宋_GBK" w:cs="方正仿宋_GBK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76D3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000" w:type="pct"/>
            <w:gridSpan w:val="8"/>
            <w:noWrap w:val="0"/>
            <w:vAlign w:val="center"/>
          </w:tcPr>
          <w:p w14:paraId="7816D8C0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小标宋简体" w:cs="方正仿宋_GBK"/>
                <w:bCs/>
                <w:sz w:val="24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</w:rPr>
              <w:t>代表媒体报道汇总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val="en-US" w:eastAsia="zh-CN"/>
              </w:rPr>
              <w:t>最多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eastAsia="zh-CN"/>
              </w:rPr>
              <w:t>列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eastAsia="zh-CN"/>
              </w:rPr>
              <w:t>项，同一个团队列入的不超过2条）</w:t>
            </w:r>
          </w:p>
        </w:tc>
      </w:tr>
      <w:tr w14:paraId="28D7D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408" w:type="pct"/>
            <w:noWrap w:val="0"/>
            <w:vAlign w:val="center"/>
          </w:tcPr>
          <w:p w14:paraId="586881F9">
            <w:pPr>
              <w:widowControl/>
              <w:spacing w:line="280" w:lineRule="exact"/>
              <w:jc w:val="center"/>
              <w:rPr>
                <w:rFonts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序号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0F509680">
            <w:pPr>
              <w:widowControl/>
              <w:spacing w:line="280" w:lineRule="exact"/>
              <w:jc w:val="center"/>
              <w:rPr>
                <w:rFonts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报道题目</w:t>
            </w:r>
          </w:p>
        </w:tc>
        <w:tc>
          <w:tcPr>
            <w:tcW w:w="734" w:type="pct"/>
            <w:gridSpan w:val="2"/>
            <w:noWrap w:val="0"/>
            <w:vAlign w:val="center"/>
          </w:tcPr>
          <w:p w14:paraId="14B4BFC8">
            <w:pPr>
              <w:widowControl/>
              <w:spacing w:line="280" w:lineRule="exact"/>
              <w:jc w:val="center"/>
              <w:rPr>
                <w:rFonts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报道媒体</w:t>
            </w:r>
          </w:p>
        </w:tc>
        <w:tc>
          <w:tcPr>
            <w:tcW w:w="2195" w:type="pct"/>
            <w:gridSpan w:val="2"/>
            <w:noWrap w:val="0"/>
            <w:vAlign w:val="center"/>
          </w:tcPr>
          <w:p w14:paraId="1AF60617">
            <w:pPr>
              <w:widowControl/>
              <w:spacing w:line="280" w:lineRule="exact"/>
              <w:jc w:val="center"/>
              <w:rPr>
                <w:rFonts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 xml:space="preserve"> </w:t>
            </w: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报道</w:t>
            </w: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链接</w:t>
            </w:r>
          </w:p>
        </w:tc>
      </w:tr>
      <w:tr w14:paraId="49B24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2097A0E0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1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7E9DBD2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744720B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16767DE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171A0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29514D6D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2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7C6BE63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78B9A78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1271CCB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7C40D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558A97F6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3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15E5A84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2D1A9BA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71B3561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2DB90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135F0B4A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4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35271C8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726A86B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1952805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49FAC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2305B969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5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309E5B8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2C9F863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28D5C20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75BD9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2B523AD4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6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56F99B7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49CEA01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622EA2F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274F8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05EB9930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7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7D64CF4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27EFC0D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25539F2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06038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7BC52F05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8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4E2638F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040A79A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39AE5FB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24E5B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289F4E9D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9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1F81335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7328058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1212C3A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78426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2673F069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10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1E3B91A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6479047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0F67188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</w:tbl>
    <w:p w14:paraId="74FB041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zh-CN" w:eastAsia="zh-CN"/>
        </w:rPr>
      </w:pPr>
    </w:p>
    <w:p w14:paraId="11C8E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  <w:t>填报人（学院团委书记）姓名：       联系电话：</w:t>
      </w:r>
    </w:p>
    <w:p w14:paraId="5EECD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  <w:t>单位负责人签名：                   单位</w:t>
      </w:r>
      <w:r>
        <w:rPr>
          <w:rFonts w:hint="eastAsia" w:ascii="方正仿宋_GBK" w:hAnsi="方正仿宋_GBK" w:eastAsia="方正仿宋_GBK" w:cs="方正仿宋_GBK"/>
          <w:b w:val="0"/>
          <w:bCs/>
          <w:color w:val="000000"/>
          <w:kern w:val="0"/>
          <w:sz w:val="28"/>
          <w:szCs w:val="28"/>
        </w:rPr>
        <w:t xml:space="preserve">（加盖公章）： </w:t>
      </w:r>
    </w:p>
    <w:p w14:paraId="1CA5B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  <w:t xml:space="preserve"> </w:t>
      </w:r>
    </w:p>
    <w:p w14:paraId="1EADC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</w:pPr>
    </w:p>
    <w:p w14:paraId="755EE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7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小标宋简体" w:hAnsi="方正小标宋简体" w:eastAsia="方正小标宋简体"/>
          <w:sz w:val="44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4051935</wp:posOffset>
                </wp:positionH>
                <wp:positionV relativeFrom="paragraph">
                  <wp:posOffset>6350</wp:posOffset>
                </wp:positionV>
                <wp:extent cx="2171700" cy="523240"/>
                <wp:effectExtent l="361315" t="0" r="6985" b="60960"/>
                <wp:wrapNone/>
                <wp:docPr id="2" name="Auto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523240"/>
                        </a:xfrm>
                        <a:prstGeom prst="callout2">
                          <a:avLst>
                            <a:gd name="adj1" fmla="val 21843"/>
                            <a:gd name="adj2" fmla="val -3509"/>
                            <a:gd name="adj3" fmla="val 21843"/>
                            <a:gd name="adj4" fmla="val -9884"/>
                            <a:gd name="adj5" fmla="val 110074"/>
                            <a:gd name="adj6" fmla="val -16287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E13D721"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仿宋（标题）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2号</w:t>
                            </w:r>
                          </w:p>
                          <w:p w14:paraId="513457E7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（行距）固定值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36磅</w:t>
                            </w:r>
                          </w:p>
                          <w:p w14:paraId="56B8BE0A">
                            <w:pPr>
                              <w:rPr>
                                <w:rFonts w:hint="eastAsia" w:ascii="楷体_GB2312" w:hAnsi="楷体_GB2312" w:eastAsia="楷体_GB2312" w:cs="楷体_GB2312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8" o:spid="_x0000_s1026" o:spt="42" type="#_x0000_t42" style="position:absolute;left:0pt;margin-left:319.05pt;margin-top:0.5pt;height:41.2pt;width:171pt;z-index:251660288;mso-width-relative:page;mso-height-relative:page;" fillcolor="#BBD5F0" filled="t" stroked="t" coordsize="21600,21600" o:gfxdata="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VcUd+1wAAAAgB&#10;AAAPAAAAAAAAAAEAIAAAACIAAABkcnMvZG93bnJldi54bWxQSwECFAAUAAAACACHTuJA0Cy6T44C&#10;AAChBQAADgAAAAAAAAABACAAAAAmAQAAZHJzL2Uyb0RvYy54bWxQSwUGAAAAAAYABgBZAQAAJgYA&#10;AAAA&#10;" adj="-3518,23776,-2135,4718,-758,4718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2E13D721"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仿宋（标题）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2号</w:t>
                      </w:r>
                    </w:p>
                    <w:p w14:paraId="513457E7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（行距）固定值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36磅</w:t>
                      </w:r>
                    </w:p>
                    <w:p w14:paraId="56B8BE0A">
                      <w:pPr>
                        <w:rPr>
                          <w:rFonts w:hint="eastAsia" w:ascii="楷体_GB2312" w:hAnsi="楷体_GB2312" w:eastAsia="楷体_GB2312" w:cs="楷体_GB2312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D6A1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lang w:val="en-US" w:eastAsia="zh-CN"/>
        </w:rPr>
        <w:t>XX（单位）暑期社会实践工作总结</w:t>
      </w:r>
      <w:r>
        <w:rPr>
          <w:rFonts w:hint="eastAsia" w:ascii="仿宋" w:hAnsi="仿宋" w:eastAsia="仿宋" w:cs="仿宋"/>
          <w:b/>
          <w:bCs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-875665</wp:posOffset>
                </wp:positionH>
                <wp:positionV relativeFrom="paragraph">
                  <wp:posOffset>385445</wp:posOffset>
                </wp:positionV>
                <wp:extent cx="1864360" cy="476250"/>
                <wp:effectExtent l="0" t="0" r="650240" b="450850"/>
                <wp:wrapNone/>
                <wp:docPr id="3" name="Auto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4360" cy="476250"/>
                        </a:xfrm>
                        <a:prstGeom prst="callout2">
                          <a:avLst>
                            <a:gd name="adj1" fmla="val 24000"/>
                            <a:gd name="adj2" fmla="val 104574"/>
                            <a:gd name="adj3" fmla="val 24000"/>
                            <a:gd name="adj4" fmla="val 119398"/>
                            <a:gd name="adj5" fmla="val 192000"/>
                            <a:gd name="adj6" fmla="val 134375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50A9077"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（正文）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仿宋（正文）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  <w:p w14:paraId="753280CF"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（行距）固定值28磅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9" o:spid="_x0000_s1026" o:spt="42" type="#_x0000_t42" style="position:absolute;left:0pt;margin-left:-68.95pt;margin-top:30.35pt;height:37.5pt;width:146.8pt;z-index:251661312;mso-width-relative:page;mso-height-relative:page;" fillcolor="#BBD5F0" filled="t" stroked="t" coordsize="21600,21600" o:gfxdata="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Ke0d//bAAAA&#10;CwEAAA8AAAAAAAAAAQAgAAAAIgAAAGRycy9kb3ducmV2LnhtbFBLAQIUABQAAAAIAIdO4kAj0OQJ&#10;jAIAAKMFAAAOAAAAAAAAAAEAIAAAACoBAABkcnMvZTJvRG9jLnhtbFBLBQYAAAAABgAGAFkBAAAo&#10;BgAAAAA=&#10;" adj="29025,41472,25790,5184,22588,5184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450A9077"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（正文）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仿宋（正文）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  <w:p w14:paraId="753280CF"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（行距）固定值28磅</w:t>
                      </w:r>
                    </w:p>
                  </w:txbxContent>
                </v:textbox>
              </v:shape>
            </w:pict>
          </mc:Fallback>
        </mc:AlternateContent>
      </w:r>
    </w:p>
    <w:p w14:paraId="53C10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935355</wp:posOffset>
                </wp:positionH>
                <wp:positionV relativeFrom="paragraph">
                  <wp:posOffset>692785</wp:posOffset>
                </wp:positionV>
                <wp:extent cx="2418080" cy="295910"/>
                <wp:effectExtent l="541020" t="0" r="0" b="148590"/>
                <wp:wrapNone/>
                <wp:docPr id="4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8080" cy="295910"/>
                        </a:xfrm>
                        <a:prstGeom prst="callout2">
                          <a:avLst>
                            <a:gd name="adj1" fmla="val 38625"/>
                            <a:gd name="adj2" fmla="val -3153"/>
                            <a:gd name="adj3" fmla="val 38625"/>
                            <a:gd name="adj4" fmla="val -14338"/>
                            <a:gd name="adj5" fmla="val 148282"/>
                            <a:gd name="adj6" fmla="val -22083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803A832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首行缩进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2个字符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42" type="#_x0000_t42" style="position:absolute;left:0pt;margin-left:73.65pt;margin-top:54.55pt;height:23.3pt;width:190.4pt;z-index:251666432;mso-width-relative:page;mso-height-relative:page;" fillcolor="#BBD5F0" filled="t" stroked="t" coordsize="21600,21600" o:gfxdata="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WxERi2QAAAAsB&#10;AAAPAAAAAAAAAAEAIAAAACIAAABkcnMvZG93bnJldi54bWxQSwECFAAUAAAACACHTuJAWizQaIwC&#10;AACjBQAADgAAAAAAAAABACAAAAAoAQAAZHJzL2Uyb0RvYy54bWxQSwUGAAAAAAYABgBZAQAAJgYA&#10;AAAA&#10;" adj="-4770,32029,-3097,8343,-681,8343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2803A832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首行缩进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2个字符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lang w:val="en-US" w:eastAsia="zh-CN"/>
        </w:rPr>
        <w:t>XXXXXXXXXXXXXXXXXXXXXXXXXXXXXXXXXXXXXXXXXXXXXXXXXXXXXXXXXXXXXXXXXXXXXXXXXXXXXXXXXXXXXXXXXXXXXXXXXXXXXXXXXX</w:t>
      </w:r>
    </w:p>
    <w:p w14:paraId="278BB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2792095</wp:posOffset>
                </wp:positionH>
                <wp:positionV relativeFrom="paragraph">
                  <wp:posOffset>114935</wp:posOffset>
                </wp:positionV>
                <wp:extent cx="2058670" cy="342900"/>
                <wp:effectExtent l="444500" t="0" r="11430" b="0"/>
                <wp:wrapNone/>
                <wp:docPr id="5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8670" cy="342900"/>
                        </a:xfrm>
                        <a:prstGeom prst="callout2">
                          <a:avLst>
                            <a:gd name="adj1" fmla="val 33333"/>
                            <a:gd name="adj2" fmla="val -3704"/>
                            <a:gd name="adj3" fmla="val 33333"/>
                            <a:gd name="adj4" fmla="val -3704"/>
                            <a:gd name="adj5" fmla="val 30741"/>
                            <a:gd name="adj6" fmla="val -21593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B4D1014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（一级标题）黑体，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0" o:spid="_x0000_s1026" o:spt="42" type="#_x0000_t42" style="position:absolute;left:0pt;margin-left:219.85pt;margin-top:9.05pt;height:27pt;width:162.1pt;z-index:251662336;mso-width-relative:page;mso-height-relative:page;" fillcolor="#BBD5F0" filled="t" stroked="t" coordsize="21600,21600" o:gfxdata="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aiGw32AAAAAkBAAAPAAAAAAAA&#10;AAEAIAAAACIAAABkcnMvZG93bnJldi54bWxQSwECFAAUAAAACACHTuJA2vq1yIQCAAChBQAADgAA&#10;AAAAAAABACAAAAAnAQAAZHJzL2Uyb0RvYy54bWxQSwUGAAAAAAYABgBZAQAAHQYAAAAA&#10;" adj="-4664,6640,-800,7200,-800,720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5B4D1014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（一级标题）黑体，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lang w:val="en-US" w:eastAsia="zh-CN"/>
        </w:rPr>
        <w:t>XXXXXXXXXXXXX</w:t>
      </w:r>
    </w:p>
    <w:p w14:paraId="4FD58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>XXXXXXXXXXXXXXXXXXXXXXXXXXXXXXXXXXXXXXXXXXXXXXXXXXXXXXXXXXXXXXXXXXXXXXXXXXXXXXXXXXXXXXXXXXXXXXXX。</w:t>
      </w:r>
    </w:p>
    <w:p w14:paraId="13CAF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2631440</wp:posOffset>
                </wp:positionH>
                <wp:positionV relativeFrom="paragraph">
                  <wp:posOffset>73660</wp:posOffset>
                </wp:positionV>
                <wp:extent cx="1972310" cy="342900"/>
                <wp:effectExtent l="444500" t="0" r="8890" b="0"/>
                <wp:wrapNone/>
                <wp:docPr id="6" name="AutoShap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2310" cy="342900"/>
                        </a:xfrm>
                        <a:prstGeom prst="callout2">
                          <a:avLst>
                            <a:gd name="adj1" fmla="val 33333"/>
                            <a:gd name="adj2" fmla="val -3866"/>
                            <a:gd name="adj3" fmla="val 33333"/>
                            <a:gd name="adj4" fmla="val -3866"/>
                            <a:gd name="adj5" fmla="val 30741"/>
                            <a:gd name="adj6" fmla="val -22537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5EA114D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（二级标题）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仿宋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2" o:spid="_x0000_s1026" o:spt="42" type="#_x0000_t42" style="position:absolute;left:0pt;margin-left:207.2pt;margin-top:5.8pt;height:27pt;width:155.3pt;z-index:251663360;mso-width-relative:page;mso-height-relative:page;" fillcolor="#BBD5F0" filled="t" stroked="t" coordsize="21600,21600" o:gfxdata="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1AApg9cAAAAJAQAADwAAAAAA&#10;AAABACAAAAAiAAAAZHJzL2Rvd25yZXYueG1sUEsBAhQAFAAAAAgAh07iQC+m8WWGAgAAoQUAAA4A&#10;AAAAAAAAAQAgAAAAJgEAAGRycy9lMm9Eb2MueG1sUEsFBgAAAAAGAAYAWQEAAB4GAAAAAA==&#10;" adj="-4868,6640,-835,7200,-835,720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25EA114D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（二级标题）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仿宋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lang w:val="en-US" w:eastAsia="zh-CN"/>
        </w:rPr>
        <w:t>（一）XXXXXXXXXX</w:t>
      </w:r>
    </w:p>
    <w:p w14:paraId="5180B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>XXXXXXXXXXXXXXXXXXXXXXXXXXXXXXXXXXXXXXXXXXXXXXXXXXXXXXXXXXXXXXXXXXXXXXXXXXXXXXXXXXXXXXXXXXXXXXXX。</w:t>
      </w:r>
    </w:p>
    <w:p w14:paraId="56BD5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2427605</wp:posOffset>
                </wp:positionH>
                <wp:positionV relativeFrom="paragraph">
                  <wp:posOffset>54610</wp:posOffset>
                </wp:positionV>
                <wp:extent cx="1934845" cy="342900"/>
                <wp:effectExtent l="440690" t="0" r="12065" b="0"/>
                <wp:wrapNone/>
                <wp:docPr id="7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342900"/>
                        </a:xfrm>
                        <a:prstGeom prst="callout2">
                          <a:avLst>
                            <a:gd name="adj1" fmla="val 33333"/>
                            <a:gd name="adj2" fmla="val -3903"/>
                            <a:gd name="adj3" fmla="val 33333"/>
                            <a:gd name="adj4" fmla="val -3903"/>
                            <a:gd name="adj5" fmla="val 30741"/>
                            <a:gd name="adj6" fmla="val -22755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EB6BF3A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（三级标题）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仿宋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3" o:spid="_x0000_s1026" o:spt="42" type="#_x0000_t42" style="position:absolute;left:0pt;margin-left:191.15pt;margin-top:4.3pt;height:27pt;width:152.35pt;z-index:251664384;mso-width-relative:page;mso-height-relative:page;" fillcolor="#BBD5F0" filled="t" stroked="t" coordsize="21600,21600" o:gfxdata="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RDI4NdcAAAAIAQAADwAAAAAA&#10;AAABACAAAAAiAAAAZHJzL2Rvd25yZXYueG1sUEsBAhQAFAAAAAgAh07iQKNmifaGAgAAoQUAAA4A&#10;AAAAAAAAAQAgAAAAJgEAAGRycy9lMm9Eb2MueG1sUEsFBgAAAAAGAAYAWQEAAB4GAAAAAA==&#10;" adj="-4915,6640,-843,7200,-843,720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6EB6BF3A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（三级标题）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仿宋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lang w:val="en-US" w:eastAsia="zh-CN"/>
        </w:rPr>
        <w:t>1.XXXXXXXXXXXXX</w:t>
      </w:r>
    </w:p>
    <w:p w14:paraId="6E19C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>XXXXXXXXXXXXXXXXXXXXXXXXXXXXXXXXXXXXXXXXXXXXXXXXXXXXXXXXXXXXXXXXXXXXXXXXXXXXXXXXXXXXXXXXXXXXXXXX。</w:t>
      </w:r>
    </w:p>
    <w:p w14:paraId="5FAED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2783840</wp:posOffset>
                </wp:positionH>
                <wp:positionV relativeFrom="paragraph">
                  <wp:posOffset>95885</wp:posOffset>
                </wp:positionV>
                <wp:extent cx="1944370" cy="342900"/>
                <wp:effectExtent l="444500" t="0" r="11430" b="0"/>
                <wp:wrapNone/>
                <wp:docPr id="8" name="Auto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4370" cy="342900"/>
                        </a:xfrm>
                        <a:prstGeom prst="callout2">
                          <a:avLst>
                            <a:gd name="adj1" fmla="val 33333"/>
                            <a:gd name="adj2" fmla="val -3921"/>
                            <a:gd name="adj3" fmla="val 33333"/>
                            <a:gd name="adj4" fmla="val -3921"/>
                            <a:gd name="adj5" fmla="val 30741"/>
                            <a:gd name="adj6" fmla="val -22861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BFE8BE6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（四级标题）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仿宋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5" o:spid="_x0000_s1026" o:spt="42" type="#_x0000_t42" style="position:absolute;left:0pt;margin-left:219.2pt;margin-top:7.55pt;height:27pt;width:153.1pt;z-index:251667456;mso-width-relative:page;mso-height-relative:page;" fillcolor="#BBD5F0" filled="t" stroked="t" coordsize="21600,21600" o:gfxdata="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PLG0nTXAAAACQEAAA8AAAAA&#10;AAAAAQAgAAAAIgAAAGRycy9kb3ducmV2LnhtbFBLAQIUABQAAAAIAIdO4kAkeAKJhwIAAKEFAAAO&#10;AAAAAAAAAAEAIAAAACYBAABkcnMvZTJvRG9jLnhtbFBLBQYAAAAABgAGAFkBAAAfBgAAAAA=&#10;" adj="-4938,6640,-847,7200,-847,720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2BFE8BE6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（四级标题）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仿宋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lang w:val="en-US" w:eastAsia="zh-CN"/>
        </w:rPr>
        <w:t>（1）XXXXXXXXXXXXX</w:t>
      </w:r>
    </w:p>
    <w:p w14:paraId="26151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>XXXXXXXXXXXXXXXXXXXXXXXXXXXXXXXXXXXXXXXXXXXXXXXXXXXXXXXXXXXXXXXXXXXXXXXXXXXXXXXXXXXXXXXXXXXXXXXX。</w:t>
      </w:r>
    </w:p>
    <w:p w14:paraId="4D5D25C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Lines="50" w:line="240" w:lineRule="atLeast"/>
        <w:textAlignment w:val="auto"/>
        <w:rPr>
          <w:rFonts w:hint="eastAsia" w:ascii="仿宋" w:hAnsi="仿宋" w:eastAsia="仿宋" w:cs="宋体"/>
          <w:color w:val="000000"/>
          <w:kern w:val="0"/>
          <w:sz w:val="21"/>
          <w:szCs w:val="21"/>
          <w:lang w:val="en-US" w:eastAsia="zh-CN"/>
        </w:rPr>
      </w:pPr>
    </w:p>
    <w:p w14:paraId="450B60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 w14:paraId="289D7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方正仿宋_GBK" w:cs="方正仿宋_GBK"/>
          <w:b/>
          <w:bCs w:val="0"/>
          <w:color w:val="FF0000"/>
          <w:sz w:val="24"/>
          <w:szCs w:val="24"/>
          <w:lang w:eastAsia="zh-CN"/>
        </w:rPr>
      </w:pPr>
      <w:r>
        <w:rPr>
          <w:rFonts w:hint="eastAsia" w:ascii="Times New Roman" w:hAnsi="Times New Roman" w:eastAsia="方正仿宋_GBK" w:cs="方正仿宋_GBK"/>
          <w:b/>
          <w:bCs w:val="0"/>
          <w:color w:val="FF0000"/>
          <w:sz w:val="24"/>
          <w:szCs w:val="24"/>
          <w:lang w:eastAsia="zh-CN"/>
        </w:rPr>
        <w:t>填写说明：</w:t>
      </w:r>
    </w:p>
    <w:p w14:paraId="04A43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本部分以</w:t>
      </w:r>
      <w:r>
        <w:rPr>
          <w:rFonts w:hint="eastAsia" w:ascii="Times New Roman" w:hAnsi="Times New Roman" w:eastAsia="方正仿宋_GBK" w:cs="方正仿宋_GBK"/>
          <w:b/>
          <w:bCs w:val="0"/>
          <w:color w:val="auto"/>
          <w:sz w:val="24"/>
          <w:szCs w:val="24"/>
          <w:lang w:eastAsia="zh-CN"/>
        </w:rPr>
        <w:t>附页形式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撰写一份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Hans"/>
        </w:rPr>
        <w:t>总结附在申报表之后</w:t>
      </w:r>
      <w:r>
        <w:rPr>
          <w:rFonts w:hint="default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Hans"/>
        </w:rPr>
        <w:t>，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字数务必保持在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u w:val="single"/>
          <w:lang w:eastAsia="zh-CN"/>
        </w:rPr>
        <w:t>1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u w:val="single"/>
          <w:lang w:val="en-US" w:eastAsia="zh-CN"/>
        </w:rPr>
        <w:t>5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u w:val="single"/>
          <w:lang w:eastAsia="zh-CN"/>
        </w:rPr>
        <w:t>00字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以内，要求图文并茂，图片挑选不多于10张，做好图注，以“序号+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CN"/>
        </w:rPr>
        <w:t>单位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名称+20字内图片内容介绍”命名。</w:t>
      </w:r>
    </w:p>
    <w:p w14:paraId="0E40F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Hans"/>
        </w:rPr>
        <w:t>总结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内容包括工作部署及推进措施、组织动员方式、活动参与情况、参与人员（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CN"/>
        </w:rPr>
        <w:t>含指导老教师</w:t>
      </w:r>
      <w:bookmarkStart w:id="0" w:name="_GoBack"/>
      <w:bookmarkEnd w:id="0"/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CN"/>
        </w:rPr>
        <w:t>组成结构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）情况、重点活动内容以及特色亮点、创新做法等，要求用具体数据与实际事例阐明活动在当地产生的影响和效益，语言平实简洁，不说官话、套话。</w:t>
      </w:r>
    </w:p>
    <w:p w14:paraId="02A94E9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b w:val="0"/>
          <w:bCs/>
          <w:color w:val="000000"/>
          <w:sz w:val="21"/>
          <w:szCs w:val="21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116205</wp:posOffset>
                </wp:positionV>
                <wp:extent cx="1541145" cy="477520"/>
                <wp:effectExtent l="0" t="0" r="630555" b="17780"/>
                <wp:wrapNone/>
                <wp:docPr id="9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145" cy="477520"/>
                        </a:xfrm>
                        <a:prstGeom prst="callout2">
                          <a:avLst>
                            <a:gd name="adj1" fmla="val 23935"/>
                            <a:gd name="adj2" fmla="val 105713"/>
                            <a:gd name="adj3" fmla="val 23935"/>
                            <a:gd name="adj4" fmla="val 122667"/>
                            <a:gd name="adj5" fmla="val 89894"/>
                            <a:gd name="adj6" fmla="val 140046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00DA5C8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（页码）底端外侧，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Times NewRoman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4号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4" o:spid="_x0000_s1026" o:spt="42" type="#_x0000_t42" style="position:absolute;left:0pt;margin-left:246.45pt;margin-top:9.15pt;height:37.6pt;width:121.35pt;z-index:251665408;mso-width-relative:page;mso-height-relative:page;" fillcolor="#BBD5F0" filled="t" stroked="t" coordsize="21600,21600" o:gfxdata="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/jG+S9gA&#10;AAAJAQAADwAAAAAAAAABACAAAAAiAAAAZHJzL2Rvd25yZXYueG1sUEsBAhQAFAAAAAgAh07iQIi4&#10;PQeRAgAAowUAAA4AAAAAAAAAAQAgAAAAJwEAAGRycy9lMm9Eb2MueG1sUEsFBgAAAAAGAAYAWQEA&#10;ACoGAAAAAA==&#10;" adj="30250,19417,26496,5170,22834,517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500DA5C8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（页码）底端外侧，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Times NewRoman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4号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3" w:type="default"/>
      <w:pgSz w:w="11906" w:h="16838"/>
      <w:pgMar w:top="1213" w:right="1474" w:bottom="1157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B61A104-85E1-4D93-8B77-11970D3E49C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FDCFF7C-634B-49F1-9DC7-455171E4C70B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49CE0BA0-F622-43B3-91CF-12735AA7B3F2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4FAD0F31-D688-44F3-965B-31ED019DD03E}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  <w:embedRegular r:id="rId5" w:fontKey="{0F8BF7CE-6371-4699-8D40-CF470BB3FB1F}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  <w:embedRegular r:id="rId6" w:fontKey="{C0BF632E-B446-4BFE-AAD0-EA357BBBEE14}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00" w:usb3="00000000" w:csb0="00040000" w:csb1="00000000"/>
    <w:embedRegular r:id="rId7" w:fontKey="{6FBF2000-46FE-4A3D-8042-E3321999E51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8" w:fontKey="{F1D3C752-78D5-460C-93AE-0EEECC3448B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547F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8D2E3A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KnYKTvdAQAAvw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8D2E3A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D9ED15"/>
    <w:multiLevelType w:val="singleLevel"/>
    <w:tmpl w:val="59D9ED1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yNjM0MzE3NGY4MDM0OGNmOWRhZGI2ZjM4MDgwZjMifQ=="/>
  </w:docVars>
  <w:rsids>
    <w:rsidRoot w:val="00000000"/>
    <w:rsid w:val="00F31970"/>
    <w:rsid w:val="01101675"/>
    <w:rsid w:val="0110495E"/>
    <w:rsid w:val="02650489"/>
    <w:rsid w:val="05BB7FD4"/>
    <w:rsid w:val="09F204C5"/>
    <w:rsid w:val="0BE2565B"/>
    <w:rsid w:val="0C9104E4"/>
    <w:rsid w:val="0D0E1FFE"/>
    <w:rsid w:val="11F662D8"/>
    <w:rsid w:val="13AA630C"/>
    <w:rsid w:val="15BE459A"/>
    <w:rsid w:val="167401CB"/>
    <w:rsid w:val="1683496B"/>
    <w:rsid w:val="17BF7448"/>
    <w:rsid w:val="183028D1"/>
    <w:rsid w:val="18B218FB"/>
    <w:rsid w:val="1923240C"/>
    <w:rsid w:val="197F057F"/>
    <w:rsid w:val="1AB74283"/>
    <w:rsid w:val="1AB75EDE"/>
    <w:rsid w:val="1BEA54CF"/>
    <w:rsid w:val="1C8553DA"/>
    <w:rsid w:val="1DA67234"/>
    <w:rsid w:val="1F8078F1"/>
    <w:rsid w:val="1F9E45C4"/>
    <w:rsid w:val="213D58AE"/>
    <w:rsid w:val="27FC0CC0"/>
    <w:rsid w:val="29132902"/>
    <w:rsid w:val="2ED66D01"/>
    <w:rsid w:val="2F9C0F80"/>
    <w:rsid w:val="31D66935"/>
    <w:rsid w:val="321C6039"/>
    <w:rsid w:val="34F55A9C"/>
    <w:rsid w:val="38B53E84"/>
    <w:rsid w:val="39744143"/>
    <w:rsid w:val="3B713863"/>
    <w:rsid w:val="3ECF1ADC"/>
    <w:rsid w:val="3ED16B85"/>
    <w:rsid w:val="3FFF435B"/>
    <w:rsid w:val="40943911"/>
    <w:rsid w:val="40962D26"/>
    <w:rsid w:val="40DE520F"/>
    <w:rsid w:val="41183C16"/>
    <w:rsid w:val="41513F37"/>
    <w:rsid w:val="4190280E"/>
    <w:rsid w:val="439E7D6E"/>
    <w:rsid w:val="46091297"/>
    <w:rsid w:val="46ED5E50"/>
    <w:rsid w:val="4AA90F59"/>
    <w:rsid w:val="4C252E56"/>
    <w:rsid w:val="4DA97D44"/>
    <w:rsid w:val="4E29267D"/>
    <w:rsid w:val="4EBA32C6"/>
    <w:rsid w:val="4FED4361"/>
    <w:rsid w:val="530904CE"/>
    <w:rsid w:val="545F7BAA"/>
    <w:rsid w:val="54F370CB"/>
    <w:rsid w:val="55BE2F2A"/>
    <w:rsid w:val="56B214FD"/>
    <w:rsid w:val="57793C7C"/>
    <w:rsid w:val="578251E4"/>
    <w:rsid w:val="58792AD9"/>
    <w:rsid w:val="588C0784"/>
    <w:rsid w:val="58A928E8"/>
    <w:rsid w:val="5A964E41"/>
    <w:rsid w:val="5C5477DD"/>
    <w:rsid w:val="5EF11ECC"/>
    <w:rsid w:val="5F6FD928"/>
    <w:rsid w:val="606D76B7"/>
    <w:rsid w:val="62765A6E"/>
    <w:rsid w:val="62A329AE"/>
    <w:rsid w:val="65016973"/>
    <w:rsid w:val="655C0B15"/>
    <w:rsid w:val="65D961EF"/>
    <w:rsid w:val="6730427C"/>
    <w:rsid w:val="67FF9EE9"/>
    <w:rsid w:val="68190258"/>
    <w:rsid w:val="69916BC9"/>
    <w:rsid w:val="69DB0121"/>
    <w:rsid w:val="6ABE79E9"/>
    <w:rsid w:val="6BD115E5"/>
    <w:rsid w:val="6D99302A"/>
    <w:rsid w:val="6FD79305"/>
    <w:rsid w:val="72A97986"/>
    <w:rsid w:val="762F68EB"/>
    <w:rsid w:val="777C445D"/>
    <w:rsid w:val="77D91A58"/>
    <w:rsid w:val="79FF563D"/>
    <w:rsid w:val="7B2A5191"/>
    <w:rsid w:val="7B6C5B9D"/>
    <w:rsid w:val="7B75DB54"/>
    <w:rsid w:val="7BDEE2C6"/>
    <w:rsid w:val="7CC6761D"/>
    <w:rsid w:val="9EFE8036"/>
    <w:rsid w:val="BB7FCF59"/>
    <w:rsid w:val="BDE7B69C"/>
    <w:rsid w:val="BFCD3CD1"/>
    <w:rsid w:val="E0FA3B0B"/>
    <w:rsid w:val="E9FA17F7"/>
    <w:rsid w:val="EBCF2333"/>
    <w:rsid w:val="EFFFCCE4"/>
    <w:rsid w:val="F6BFDB90"/>
    <w:rsid w:val="F7F93D1E"/>
    <w:rsid w:val="FAEF4F69"/>
    <w:rsid w:val="FCBFF9C8"/>
    <w:rsid w:val="FFDE0CAF"/>
    <w:rsid w:val="FFFBDB6C"/>
    <w:rsid w:val="FFFDE7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Arial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默认"/>
    <w:qFormat/>
    <w:uiPriority w:val="0"/>
    <w:pPr>
      <w:spacing w:before="160" w:line="288" w:lineRule="auto"/>
    </w:pPr>
    <w:rPr>
      <w:rFonts w:hint="eastAsia" w:ascii="Arial Unicode MS" w:hAnsi="Arial Unicode MS" w:eastAsia="Arial Unicode MS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872</Words>
  <Characters>1416</Characters>
  <Lines>0</Lines>
  <Paragraphs>0</Paragraphs>
  <TotalTime>10</TotalTime>
  <ScaleCrop>false</ScaleCrop>
  <LinksUpToDate>false</LinksUpToDate>
  <CharactersWithSpaces>1527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2014-11-02T04:08:00Z</dcterms:created>
  <dc:creator>YYCHEN</dc:creator>
  <cp:lastModifiedBy>叶婷婷</cp:lastModifiedBy>
  <cp:lastPrinted>2022-09-02T10:49:00Z</cp:lastPrinted>
  <dcterms:modified xsi:type="dcterms:W3CDTF">2026-08-27T08:22:30Z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SaveFontToCloudKey">
    <vt:lpwstr>24671093_embed</vt:lpwstr>
  </property>
  <property fmtid="{D5CDD505-2E9C-101B-9397-08002B2CF9AE}" pid="4" name="ICV">
    <vt:lpwstr>08BC58F73FCA42329F19ACC42CB4F882_13</vt:lpwstr>
  </property>
  <property fmtid="{D5CDD505-2E9C-101B-9397-08002B2CF9AE}" pid="5" name="KSOTemplateDocerSaveRecord">
    <vt:lpwstr>eyJoZGlkIjoiY2U1YTVjOGYxOGUwYTY3NjE4N2U3MDkxMGYxMThmMGIiLCJ1c2VySWQiOiIzNzYyMTM0MTUifQ==</vt:lpwstr>
  </property>
</Properties>
</file>