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F4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textAlignment w:val="auto"/>
        <w:rPr>
          <w:rFonts w:hint="eastAsia" w:eastAsia="方正黑体_GBK"/>
          <w:lang w:val="en-US" w:eastAsia="zh-CN"/>
        </w:rPr>
      </w:pPr>
      <w:bookmarkStart w:id="0" w:name="_GoBack"/>
      <w:r>
        <w:rPr>
          <w:rFonts w:hint="eastAsia" w:eastAsia="方正黑体_GBK"/>
          <w:lang w:val="en-US" w:eastAsia="zh-CN"/>
        </w:rPr>
        <w:t>附件1</w:t>
      </w:r>
    </w:p>
    <w:p w14:paraId="079E3B5B">
      <w:pPr>
        <w:pStyle w:val="12"/>
        <w:rPr>
          <w:rFonts w:hint="default"/>
          <w:lang w:val="en-US" w:eastAsia="zh-CN"/>
        </w:rPr>
      </w:pPr>
    </w:p>
    <w:p w14:paraId="675B280D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珠海科技学院“</w:t>
      </w:r>
      <w:r>
        <w:rPr>
          <w:rFonts w:hint="default"/>
          <w:lang w:val="en-US" w:eastAsia="zh-CN"/>
        </w:rPr>
        <w:t>我为同学做实事</w:t>
      </w:r>
      <w:r>
        <w:rPr>
          <w:rFonts w:hint="eastAsia"/>
          <w:lang w:val="en-US" w:eastAsia="zh-CN"/>
        </w:rPr>
        <w:t>”</w:t>
      </w:r>
    </w:p>
    <w:p w14:paraId="0BC5795F"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精品项目申报表</w:t>
      </w:r>
      <w:bookmarkEnd w:id="0"/>
    </w:p>
    <w:p w14:paraId="0711C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0" w:firstLineChars="0"/>
        <w:jc w:val="both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Times New Roman" w:hAnsi="Times New Roman" w:eastAsia="方正仿宋_GBK" w:cstheme="minorBidi"/>
          <w:bCs/>
          <w:color w:val="000000"/>
          <w:sz w:val="28"/>
          <w:szCs w:val="28"/>
          <w:lang w:val="en-US" w:eastAsia="zh-CN"/>
        </w:rPr>
        <w:t xml:space="preserve">填表人：                        联系电话：                 </w:t>
      </w:r>
      <w:r>
        <w:rPr>
          <w:rFonts w:hint="default" w:eastAsia="方正仿宋_GBK"/>
          <w:lang w:val="en-US" w:eastAsia="zh-CN"/>
        </w:rPr>
        <w:t xml:space="preserve">           </w:t>
      </w:r>
    </w:p>
    <w:tbl>
      <w:tblPr>
        <w:tblStyle w:val="10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508"/>
        <w:gridCol w:w="274"/>
        <w:gridCol w:w="1061"/>
        <w:gridCol w:w="306"/>
        <w:gridCol w:w="1171"/>
        <w:gridCol w:w="363"/>
        <w:gridCol w:w="506"/>
        <w:gridCol w:w="802"/>
        <w:gridCol w:w="1100"/>
        <w:gridCol w:w="408"/>
        <w:gridCol w:w="95"/>
        <w:gridCol w:w="2389"/>
      </w:tblGrid>
      <w:tr w14:paraId="3E1F1333">
        <w:trPr>
          <w:trHeight w:val="614" w:hRule="exact"/>
          <w:jc w:val="center"/>
        </w:trPr>
        <w:tc>
          <w:tcPr>
            <w:tcW w:w="2328" w:type="dxa"/>
            <w:gridSpan w:val="4"/>
            <w:vAlign w:val="center"/>
          </w:tcPr>
          <w:p w14:paraId="713D0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申报单位</w:t>
            </w:r>
          </w:p>
        </w:tc>
        <w:tc>
          <w:tcPr>
            <w:tcW w:w="7140" w:type="dxa"/>
            <w:gridSpan w:val="9"/>
            <w:vAlign w:val="center"/>
          </w:tcPr>
          <w:p w14:paraId="1B494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××学院</w:t>
            </w:r>
          </w:p>
        </w:tc>
      </w:tr>
      <w:tr w14:paraId="29C16C68">
        <w:trPr>
          <w:trHeight w:val="612" w:hRule="exact"/>
          <w:jc w:val="center"/>
        </w:trPr>
        <w:tc>
          <w:tcPr>
            <w:tcW w:w="2328" w:type="dxa"/>
            <w:gridSpan w:val="4"/>
            <w:vAlign w:val="center"/>
          </w:tcPr>
          <w:p w14:paraId="1178D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项目名称</w:t>
            </w:r>
          </w:p>
        </w:tc>
        <w:tc>
          <w:tcPr>
            <w:tcW w:w="7140" w:type="dxa"/>
            <w:gridSpan w:val="9"/>
            <w:vAlign w:val="center"/>
          </w:tcPr>
          <w:p w14:paraId="4D2E9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7FD5A1AE">
        <w:trPr>
          <w:trHeight w:val="999" w:hRule="exact"/>
          <w:jc w:val="center"/>
        </w:trPr>
        <w:tc>
          <w:tcPr>
            <w:tcW w:w="2328" w:type="dxa"/>
            <w:gridSpan w:val="4"/>
            <w:vAlign w:val="center"/>
          </w:tcPr>
          <w:p w14:paraId="35573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项目实施主体</w:t>
            </w:r>
          </w:p>
        </w:tc>
        <w:tc>
          <w:tcPr>
            <w:tcW w:w="2346" w:type="dxa"/>
            <w:gridSpan w:val="4"/>
            <w:vAlign w:val="center"/>
          </w:tcPr>
          <w:p w14:paraId="4AEDC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××学院学生会</w:t>
            </w:r>
          </w:p>
        </w:tc>
        <w:tc>
          <w:tcPr>
            <w:tcW w:w="1902" w:type="dxa"/>
            <w:gridSpan w:val="2"/>
            <w:vAlign w:val="center"/>
          </w:tcPr>
          <w:p w14:paraId="25010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项目开展</w:t>
            </w:r>
          </w:p>
          <w:p w14:paraId="2CD71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起始时间</w:t>
            </w:r>
          </w:p>
        </w:tc>
        <w:tc>
          <w:tcPr>
            <w:tcW w:w="2892" w:type="dxa"/>
            <w:gridSpan w:val="3"/>
            <w:vAlign w:val="center"/>
          </w:tcPr>
          <w:p w14:paraId="0881E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32"/>
                <w:szCs w:val="24"/>
                <w:lang w:val="en-US" w:eastAsia="zh-CN"/>
              </w:rPr>
              <w:t>××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年</w:t>
            </w:r>
            <w:r>
              <w:rPr>
                <w:rFonts w:hint="eastAsia"/>
                <w:sz w:val="32"/>
                <w:szCs w:val="24"/>
                <w:lang w:val="en-US" w:eastAsia="zh-CN"/>
              </w:rPr>
              <w:t>××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月</w:t>
            </w:r>
          </w:p>
        </w:tc>
      </w:tr>
      <w:tr w14:paraId="4F287183">
        <w:trPr>
          <w:trHeight w:val="2074" w:hRule="exact"/>
          <w:jc w:val="center"/>
        </w:trPr>
        <w:tc>
          <w:tcPr>
            <w:tcW w:w="2328" w:type="dxa"/>
            <w:gridSpan w:val="4"/>
            <w:vAlign w:val="center"/>
          </w:tcPr>
          <w:p w14:paraId="052DB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项目类别</w:t>
            </w:r>
          </w:p>
        </w:tc>
        <w:tc>
          <w:tcPr>
            <w:tcW w:w="7140" w:type="dxa"/>
            <w:gridSpan w:val="9"/>
            <w:vAlign w:val="center"/>
          </w:tcPr>
          <w:p w14:paraId="41C1C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（请在所选类别划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“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√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”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）</w:t>
            </w:r>
          </w:p>
          <w:p w14:paraId="5E2C1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1.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思想引领类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2.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学业促进类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3.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就业创业类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  <w:p w14:paraId="5014D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4.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社会实践类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5.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心理健康类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6.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助困帮扶类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  <w:p w14:paraId="09590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7.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校园治理类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8.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文化体育类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9.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社会交往类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  <w:p w14:paraId="46EF6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10.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胜任能力类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11.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其他：__________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</w:tc>
      </w:tr>
      <w:tr w14:paraId="781D049E">
        <w:trPr>
          <w:trHeight w:val="762" w:hRule="exact"/>
          <w:jc w:val="center"/>
        </w:trPr>
        <w:tc>
          <w:tcPr>
            <w:tcW w:w="2328" w:type="dxa"/>
            <w:gridSpan w:val="4"/>
            <w:vAlign w:val="center"/>
          </w:tcPr>
          <w:p w14:paraId="3E089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教师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负责人</w:t>
            </w:r>
          </w:p>
        </w:tc>
        <w:tc>
          <w:tcPr>
            <w:tcW w:w="2346" w:type="dxa"/>
            <w:gridSpan w:val="4"/>
            <w:vAlign w:val="center"/>
          </w:tcPr>
          <w:p w14:paraId="7A95F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（教师姓名）</w:t>
            </w:r>
          </w:p>
        </w:tc>
        <w:tc>
          <w:tcPr>
            <w:tcW w:w="2405" w:type="dxa"/>
            <w:gridSpan w:val="4"/>
            <w:vAlign w:val="center"/>
          </w:tcPr>
          <w:p w14:paraId="738DF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联系电话</w:t>
            </w:r>
          </w:p>
        </w:tc>
        <w:tc>
          <w:tcPr>
            <w:tcW w:w="2389" w:type="dxa"/>
            <w:vAlign w:val="center"/>
          </w:tcPr>
          <w:p w14:paraId="05279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41A130A5">
        <w:trPr>
          <w:trHeight w:val="798" w:hRule="exact"/>
          <w:jc w:val="center"/>
        </w:trPr>
        <w:tc>
          <w:tcPr>
            <w:tcW w:w="2328" w:type="dxa"/>
            <w:gridSpan w:val="4"/>
            <w:vAlign w:val="center"/>
          </w:tcPr>
          <w:p w14:paraId="7BD03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职务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/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职称</w:t>
            </w:r>
          </w:p>
        </w:tc>
        <w:tc>
          <w:tcPr>
            <w:tcW w:w="7140" w:type="dxa"/>
            <w:gridSpan w:val="9"/>
            <w:vAlign w:val="center"/>
          </w:tcPr>
          <w:p w14:paraId="5F921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5080F5BF">
        <w:trPr>
          <w:trHeight w:val="798" w:hRule="exact"/>
          <w:jc w:val="center"/>
        </w:trPr>
        <w:tc>
          <w:tcPr>
            <w:tcW w:w="2328" w:type="dxa"/>
            <w:gridSpan w:val="4"/>
            <w:vAlign w:val="center"/>
          </w:tcPr>
          <w:p w14:paraId="49E89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项目学生第一</w:t>
            </w:r>
          </w:p>
          <w:p w14:paraId="3561F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负责人</w:t>
            </w:r>
          </w:p>
        </w:tc>
        <w:tc>
          <w:tcPr>
            <w:tcW w:w="2346" w:type="dxa"/>
            <w:gridSpan w:val="4"/>
            <w:vAlign w:val="center"/>
          </w:tcPr>
          <w:p w14:paraId="5F165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（学生姓名）</w:t>
            </w:r>
          </w:p>
        </w:tc>
        <w:tc>
          <w:tcPr>
            <w:tcW w:w="2405" w:type="dxa"/>
            <w:gridSpan w:val="4"/>
            <w:vAlign w:val="center"/>
          </w:tcPr>
          <w:p w14:paraId="71ECD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联系电话</w:t>
            </w:r>
          </w:p>
        </w:tc>
        <w:tc>
          <w:tcPr>
            <w:tcW w:w="2389" w:type="dxa"/>
            <w:vAlign w:val="center"/>
          </w:tcPr>
          <w:p w14:paraId="1A348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56F1CC0F">
        <w:trPr>
          <w:trHeight w:val="798" w:hRule="exact"/>
          <w:jc w:val="center"/>
        </w:trPr>
        <w:tc>
          <w:tcPr>
            <w:tcW w:w="2328" w:type="dxa"/>
            <w:gridSpan w:val="4"/>
            <w:shd w:val="clear" w:color="auto" w:fill="auto"/>
            <w:vAlign w:val="center"/>
          </w:tcPr>
          <w:p w14:paraId="6D3DD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项目学生第二</w:t>
            </w:r>
          </w:p>
          <w:p w14:paraId="67DE4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负责人（如有）</w:t>
            </w:r>
          </w:p>
        </w:tc>
        <w:tc>
          <w:tcPr>
            <w:tcW w:w="2346" w:type="dxa"/>
            <w:gridSpan w:val="4"/>
            <w:shd w:val="clear" w:color="auto" w:fill="auto"/>
            <w:vAlign w:val="center"/>
          </w:tcPr>
          <w:p w14:paraId="19977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（学生姓名）</w:t>
            </w:r>
          </w:p>
        </w:tc>
        <w:tc>
          <w:tcPr>
            <w:tcW w:w="2405" w:type="dxa"/>
            <w:gridSpan w:val="4"/>
            <w:shd w:val="clear" w:color="auto" w:fill="auto"/>
            <w:vAlign w:val="center"/>
          </w:tcPr>
          <w:p w14:paraId="5B2BE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联系电话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F82A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 w14:paraId="0F9A6630">
        <w:trPr>
          <w:trHeight w:val="642" w:hRule="atLeast"/>
          <w:jc w:val="center"/>
        </w:trPr>
        <w:tc>
          <w:tcPr>
            <w:tcW w:w="485" w:type="dxa"/>
            <w:vMerge w:val="restart"/>
            <w:vAlign w:val="center"/>
          </w:tcPr>
          <w:p w14:paraId="3C166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项目团队主要成员</w:t>
            </w:r>
          </w:p>
        </w:tc>
        <w:tc>
          <w:tcPr>
            <w:tcW w:w="782" w:type="dxa"/>
            <w:gridSpan w:val="2"/>
            <w:vAlign w:val="center"/>
          </w:tcPr>
          <w:p w14:paraId="2C685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序号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E4E4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姓名</w:t>
            </w:r>
          </w:p>
        </w:tc>
        <w:tc>
          <w:tcPr>
            <w:tcW w:w="1477" w:type="dxa"/>
            <w:gridSpan w:val="2"/>
            <w:shd w:val="clear" w:color="auto" w:fill="auto"/>
            <w:vAlign w:val="center"/>
          </w:tcPr>
          <w:p w14:paraId="6F70F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学号</w:t>
            </w:r>
          </w:p>
        </w:tc>
        <w:tc>
          <w:tcPr>
            <w:tcW w:w="3274" w:type="dxa"/>
            <w:gridSpan w:val="6"/>
            <w:shd w:val="clear" w:color="auto" w:fill="auto"/>
            <w:vAlign w:val="center"/>
          </w:tcPr>
          <w:p w14:paraId="7298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年级及专业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9A86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联系电话</w:t>
            </w:r>
          </w:p>
        </w:tc>
      </w:tr>
      <w:tr w14:paraId="7841FDB8">
        <w:trPr>
          <w:trHeight w:val="839" w:hRule="atLeast"/>
          <w:jc w:val="center"/>
        </w:trPr>
        <w:tc>
          <w:tcPr>
            <w:tcW w:w="485" w:type="dxa"/>
            <w:vMerge w:val="continue"/>
            <w:vAlign w:val="center"/>
          </w:tcPr>
          <w:p w14:paraId="3E023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9B2A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51B3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48780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3274" w:type="dxa"/>
            <w:gridSpan w:val="6"/>
            <w:vAlign w:val="center"/>
          </w:tcPr>
          <w:p w14:paraId="2B55F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2389" w:type="dxa"/>
            <w:vAlign w:val="center"/>
          </w:tcPr>
          <w:p w14:paraId="531B8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045DCB24">
        <w:trPr>
          <w:trHeight w:val="839" w:hRule="atLeast"/>
          <w:jc w:val="center"/>
        </w:trPr>
        <w:tc>
          <w:tcPr>
            <w:tcW w:w="485" w:type="dxa"/>
            <w:vMerge w:val="continue"/>
            <w:vAlign w:val="center"/>
          </w:tcPr>
          <w:p w14:paraId="36AB6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4E0F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1061" w:type="dxa"/>
            <w:vAlign w:val="center"/>
          </w:tcPr>
          <w:p w14:paraId="79447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4EC3F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3274" w:type="dxa"/>
            <w:gridSpan w:val="6"/>
            <w:vAlign w:val="center"/>
          </w:tcPr>
          <w:p w14:paraId="08C8B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2389" w:type="dxa"/>
            <w:vAlign w:val="center"/>
          </w:tcPr>
          <w:p w14:paraId="6C860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65172C14">
        <w:trPr>
          <w:trHeight w:val="839" w:hRule="atLeast"/>
          <w:jc w:val="center"/>
        </w:trPr>
        <w:tc>
          <w:tcPr>
            <w:tcW w:w="485" w:type="dxa"/>
            <w:vMerge w:val="continue"/>
            <w:vAlign w:val="center"/>
          </w:tcPr>
          <w:p w14:paraId="02352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1908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...</w:t>
            </w:r>
          </w:p>
        </w:tc>
        <w:tc>
          <w:tcPr>
            <w:tcW w:w="8201" w:type="dxa"/>
            <w:gridSpan w:val="10"/>
            <w:vAlign w:val="center"/>
          </w:tcPr>
          <w:p w14:paraId="4C787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在不改变表格格式的前提下，可以自行添加行数</w:t>
            </w:r>
          </w:p>
        </w:tc>
      </w:tr>
      <w:tr w14:paraId="1938E22E">
        <w:trPr>
          <w:trHeight w:val="1107" w:hRule="atLeast"/>
          <w:jc w:val="center"/>
        </w:trPr>
        <w:tc>
          <w:tcPr>
            <w:tcW w:w="2328" w:type="dxa"/>
            <w:gridSpan w:val="4"/>
            <w:vAlign w:val="center"/>
          </w:tcPr>
          <w:p w14:paraId="4D95A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项目简介</w:t>
            </w:r>
          </w:p>
        </w:tc>
        <w:tc>
          <w:tcPr>
            <w:tcW w:w="7140" w:type="dxa"/>
            <w:gridSpan w:val="9"/>
            <w:vAlign w:val="center"/>
          </w:tcPr>
          <w:p w14:paraId="0B8D9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（字数要求：300—500字）</w:t>
            </w:r>
          </w:p>
        </w:tc>
      </w:tr>
      <w:tr w14:paraId="29D99546">
        <w:trPr>
          <w:trHeight w:val="1235" w:hRule="atLeast"/>
          <w:jc w:val="center"/>
        </w:trPr>
        <w:tc>
          <w:tcPr>
            <w:tcW w:w="2328" w:type="dxa"/>
            <w:gridSpan w:val="4"/>
            <w:vAlign w:val="center"/>
          </w:tcPr>
          <w:p w14:paraId="46736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项目内容</w:t>
            </w:r>
          </w:p>
        </w:tc>
        <w:tc>
          <w:tcPr>
            <w:tcW w:w="7140" w:type="dxa"/>
            <w:gridSpan w:val="9"/>
            <w:vAlign w:val="center"/>
          </w:tcPr>
          <w:p w14:paraId="348D8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（应包括但不限于项目主题、实施方法、预计产生成效、开展计划等，800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—</w:t>
            </w:r>
            <w:r>
              <w:rPr>
                <w:rFonts w:hint="default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5</w:t>
            </w:r>
            <w:r>
              <w:rPr>
                <w:rFonts w:hint="default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00字）</w:t>
            </w:r>
          </w:p>
        </w:tc>
      </w:tr>
      <w:tr w14:paraId="289F2773">
        <w:trPr>
          <w:trHeight w:val="791" w:hRule="atLeast"/>
          <w:jc w:val="center"/>
        </w:trPr>
        <w:tc>
          <w:tcPr>
            <w:tcW w:w="9468" w:type="dxa"/>
            <w:gridSpan w:val="13"/>
            <w:vAlign w:val="center"/>
          </w:tcPr>
          <w:p w14:paraId="069FB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项目经费预算</w:t>
            </w:r>
          </w:p>
        </w:tc>
      </w:tr>
      <w:tr w14:paraId="02EDFE69">
        <w:trPr>
          <w:trHeight w:val="701" w:hRule="atLeast"/>
          <w:jc w:val="center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07A95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序号</w:t>
            </w:r>
          </w:p>
        </w:tc>
        <w:tc>
          <w:tcPr>
            <w:tcW w:w="1641" w:type="dxa"/>
            <w:gridSpan w:val="3"/>
            <w:shd w:val="clear" w:color="auto" w:fill="auto"/>
            <w:vAlign w:val="center"/>
          </w:tcPr>
          <w:p w14:paraId="19A3A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1809B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金额（元）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14:paraId="70259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数量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14:paraId="04AE0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合计（元）</w:t>
            </w: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14:paraId="4F0D9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备注</w:t>
            </w:r>
          </w:p>
        </w:tc>
      </w:tr>
      <w:tr w14:paraId="5E53135B">
        <w:trPr>
          <w:trHeight w:val="659" w:hRule="atLeast"/>
          <w:jc w:val="center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0F089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  <w:vAlign w:val="center"/>
          </w:tcPr>
          <w:p w14:paraId="7BFC9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68BDC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14:paraId="0061C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14:paraId="20DEA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14:paraId="4698A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标明经费使用用途，例如项目调研、资料打印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等。</w:t>
            </w:r>
          </w:p>
        </w:tc>
      </w:tr>
      <w:tr w14:paraId="4CCEA806">
        <w:trPr>
          <w:trHeight w:val="505" w:hRule="atLeast"/>
          <w:jc w:val="center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32F0D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  <w:vAlign w:val="center"/>
          </w:tcPr>
          <w:p w14:paraId="5029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531B3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14:paraId="5B41B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14:paraId="78992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14:paraId="24477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0879F620">
        <w:trPr>
          <w:trHeight w:val="505" w:hRule="atLeast"/>
          <w:jc w:val="center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1EB45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...</w:t>
            </w:r>
          </w:p>
        </w:tc>
        <w:tc>
          <w:tcPr>
            <w:tcW w:w="8475" w:type="dxa"/>
            <w:gridSpan w:val="11"/>
            <w:shd w:val="clear" w:color="auto" w:fill="auto"/>
            <w:vAlign w:val="center"/>
          </w:tcPr>
          <w:p w14:paraId="480D8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在不改变表格格式的前提下，可以自行添加行数</w:t>
            </w:r>
          </w:p>
        </w:tc>
      </w:tr>
      <w:tr w14:paraId="41786894">
        <w:trPr>
          <w:trHeight w:val="505" w:hRule="atLeast"/>
          <w:jc w:val="center"/>
        </w:trPr>
        <w:tc>
          <w:tcPr>
            <w:tcW w:w="5476" w:type="dxa"/>
            <w:gridSpan w:val="9"/>
            <w:shd w:val="clear" w:color="auto" w:fill="auto"/>
            <w:vAlign w:val="center"/>
          </w:tcPr>
          <w:p w14:paraId="2B369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总计（元）</w:t>
            </w:r>
          </w:p>
        </w:tc>
        <w:tc>
          <w:tcPr>
            <w:tcW w:w="3992" w:type="dxa"/>
            <w:gridSpan w:val="4"/>
            <w:vAlign w:val="center"/>
          </w:tcPr>
          <w:p w14:paraId="07C5C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</w:tc>
      </w:tr>
      <w:tr w14:paraId="78EC8A74">
        <w:trPr>
          <w:trHeight w:val="2073" w:hRule="atLeast"/>
          <w:jc w:val="center"/>
        </w:trPr>
        <w:tc>
          <w:tcPr>
            <w:tcW w:w="2328" w:type="dxa"/>
            <w:gridSpan w:val="4"/>
            <w:shd w:val="clear" w:color="auto" w:fill="auto"/>
            <w:vAlign w:val="center"/>
          </w:tcPr>
          <w:p w14:paraId="4031D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教师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负责人</w:t>
            </w:r>
          </w:p>
          <w:p w14:paraId="1C60F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意见</w:t>
            </w:r>
          </w:p>
        </w:tc>
        <w:tc>
          <w:tcPr>
            <w:tcW w:w="7140" w:type="dxa"/>
            <w:gridSpan w:val="9"/>
            <w:shd w:val="clear" w:color="auto" w:fill="auto"/>
            <w:vAlign w:val="bottom"/>
          </w:tcPr>
          <w:p w14:paraId="15230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  <w:p w14:paraId="12A10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签字：</w:t>
            </w:r>
          </w:p>
          <w:p w14:paraId="61289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年   月   日</w:t>
            </w:r>
          </w:p>
        </w:tc>
      </w:tr>
      <w:tr w14:paraId="2CC0DA84">
        <w:trPr>
          <w:trHeight w:val="2065" w:hRule="atLeast"/>
          <w:jc w:val="center"/>
        </w:trPr>
        <w:tc>
          <w:tcPr>
            <w:tcW w:w="2328" w:type="dxa"/>
            <w:gridSpan w:val="4"/>
            <w:vAlign w:val="center"/>
          </w:tcPr>
          <w:p w14:paraId="03D5C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二级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学院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委</w:t>
            </w:r>
          </w:p>
          <w:p w14:paraId="2B366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意见</w:t>
            </w:r>
          </w:p>
        </w:tc>
        <w:tc>
          <w:tcPr>
            <w:tcW w:w="7140" w:type="dxa"/>
            <w:gridSpan w:val="9"/>
            <w:vAlign w:val="bottom"/>
          </w:tcPr>
          <w:p w14:paraId="39BFE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  <w:p w14:paraId="4481E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  <w:p w14:paraId="219B7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签名（盖章）：</w:t>
            </w:r>
          </w:p>
          <w:p w14:paraId="38AE9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年   月   日</w:t>
            </w:r>
          </w:p>
        </w:tc>
      </w:tr>
      <w:tr w14:paraId="37D8E32B">
        <w:trPr>
          <w:cantSplit/>
          <w:trHeight w:val="2258" w:hRule="atLeast"/>
          <w:jc w:val="center"/>
        </w:trPr>
        <w:tc>
          <w:tcPr>
            <w:tcW w:w="2328" w:type="dxa"/>
            <w:gridSpan w:val="4"/>
            <w:vAlign w:val="center"/>
          </w:tcPr>
          <w:p w14:paraId="44A35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学校团委</w:t>
            </w:r>
          </w:p>
          <w:p w14:paraId="08F18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意见</w:t>
            </w:r>
          </w:p>
        </w:tc>
        <w:tc>
          <w:tcPr>
            <w:tcW w:w="7140" w:type="dxa"/>
            <w:gridSpan w:val="9"/>
            <w:vAlign w:val="bottom"/>
          </w:tcPr>
          <w:p w14:paraId="792E2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  <w:p w14:paraId="554C7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  <w:p w14:paraId="7D6CC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</w:p>
          <w:p w14:paraId="5EE9A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签名（盖章）：</w:t>
            </w:r>
          </w:p>
          <w:p w14:paraId="68526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年     月     日</w:t>
            </w:r>
          </w:p>
        </w:tc>
      </w:tr>
    </w:tbl>
    <w:p w14:paraId="0161A9A4">
      <w:pPr>
        <w:bidi w:val="0"/>
        <w:rPr>
          <w:rFonts w:hint="default" w:ascii="方正仿宋_GBK" w:hAnsi="方正仿宋_GBK" w:eastAsia="方正仿宋_GBK" w:cs="方正仿宋_GBK"/>
          <w:color w:val="FF0000"/>
          <w:sz w:val="3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注：</w:t>
      </w:r>
      <w:r>
        <w:rPr>
          <w:rFonts w:hint="eastAsia"/>
          <w:sz w:val="28"/>
          <w:szCs w:val="22"/>
        </w:rPr>
        <w:t>此表双面打印，复印有效。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FangSong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448C0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2C69F7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2C69F7">
                    <w:pPr>
                      <w:pStyle w:val="7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2E39"/>
    <w:rsid w:val="013F6FFF"/>
    <w:rsid w:val="06324459"/>
    <w:rsid w:val="0AB5777C"/>
    <w:rsid w:val="18461F74"/>
    <w:rsid w:val="1F424B98"/>
    <w:rsid w:val="235442E8"/>
    <w:rsid w:val="27E915C3"/>
    <w:rsid w:val="2CA67300"/>
    <w:rsid w:val="34A610D9"/>
    <w:rsid w:val="35FA0B23"/>
    <w:rsid w:val="38BB6325"/>
    <w:rsid w:val="3E7B4411"/>
    <w:rsid w:val="408C2BCA"/>
    <w:rsid w:val="4292775D"/>
    <w:rsid w:val="48745B12"/>
    <w:rsid w:val="4B5C5B9F"/>
    <w:rsid w:val="50246131"/>
    <w:rsid w:val="55BD7689"/>
    <w:rsid w:val="59850845"/>
    <w:rsid w:val="61C763F8"/>
    <w:rsid w:val="62FC6DD3"/>
    <w:rsid w:val="63CC5FA1"/>
    <w:rsid w:val="68097B12"/>
    <w:rsid w:val="69DD0C83"/>
    <w:rsid w:val="6C0060BE"/>
    <w:rsid w:val="773B34D3"/>
    <w:rsid w:val="7801298E"/>
    <w:rsid w:val="78151FD9"/>
    <w:rsid w:val="7B4A2D0B"/>
    <w:rsid w:val="7BFD9216"/>
    <w:rsid w:val="7C763C51"/>
    <w:rsid w:val="99DF2349"/>
    <w:rsid w:val="BF3D2FEA"/>
    <w:rsid w:val="CFEF3119"/>
    <w:rsid w:val="F8CF688C"/>
    <w:rsid w:val="FA2E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2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720" w:lineRule="exact"/>
      <w:ind w:firstLine="0" w:firstLineChars="0"/>
      <w:jc w:val="center"/>
      <w:outlineLvl w:val="0"/>
    </w:pPr>
    <w:rPr>
      <w:rFonts w:ascii="Times New Roman" w:hAnsi="Times New Roman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unhideWhenUsed/>
    <w:qFormat/>
    <w:uiPriority w:val="0"/>
    <w:pPr>
      <w:spacing w:line="520" w:lineRule="exact"/>
      <w:ind w:firstLine="560" w:firstLineChars="200"/>
      <w:outlineLvl w:val="1"/>
    </w:pPr>
    <w:rPr>
      <w:rFonts w:ascii="Times New Roman" w:hAnsi="Times New Roman" w:eastAsia="方正黑体_GBK" w:cs="方正仿宋_GBK"/>
      <w:sz w:val="32"/>
      <w:szCs w:val="48"/>
      <w14:ligatures w14:val="standardContextual"/>
    </w:rPr>
  </w:style>
  <w:style w:type="paragraph" w:styleId="4">
    <w:name w:val="heading 3"/>
    <w:basedOn w:val="1"/>
    <w:next w:val="1"/>
    <w:unhideWhenUsed/>
    <w:qFormat/>
    <w:uiPriority w:val="0"/>
    <w:pPr>
      <w:snapToGrid w:val="0"/>
      <w:spacing w:before="0" w:beforeAutospacing="0" w:after="0" w:afterAutospacing="0"/>
      <w:jc w:val="left"/>
      <w:outlineLvl w:val="2"/>
    </w:pPr>
    <w:rPr>
      <w:rFonts w:hint="default" w:ascii="Times New Roman" w:hAnsi="Times New Roman" w:eastAsia="方正楷体_GBK" w:cs="宋体"/>
      <w:bCs/>
      <w:kern w:val="0"/>
      <w:sz w:val="32"/>
      <w:szCs w:val="27"/>
      <w:lang w:bidi="ar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default" w:ascii="Times New Roman" w:hAnsi="Times New Roman" w:eastAsia="方正仿宋_GBK" w:cs="宋体"/>
      <w:b/>
      <w:bCs/>
      <w:kern w:val="0"/>
      <w:sz w:val="32"/>
      <w:szCs w:val="24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character" w:customStyle="1" w:styleId="13">
    <w:name w:val="标题 4 Char"/>
    <w:link w:val="5"/>
    <w:qFormat/>
    <w:uiPriority w:val="0"/>
    <w:rPr>
      <w:rFonts w:hint="default" w:ascii="Times New Roman" w:hAnsi="Times New Roman" w:eastAsia="方正仿宋_GBK" w:cs="宋体"/>
      <w:b/>
      <w:bCs/>
      <w:kern w:val="0"/>
      <w:sz w:val="32"/>
      <w:szCs w:val="24"/>
      <w:lang w:bidi="ar"/>
    </w:rPr>
  </w:style>
  <w:style w:type="paragraph" w:customStyle="1" w:styleId="1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2854</Words>
  <Characters>3013</Characters>
  <Lines>0</Lines>
  <Paragraphs>0</Paragraphs>
  <TotalTime>4</TotalTime>
  <ScaleCrop>false</ScaleCrop>
  <LinksUpToDate>false</LinksUpToDate>
  <CharactersWithSpaces>3213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2024-09-23T21:29:00Z</dcterms:created>
  <dc:creator>swz67</dc:creator>
  <cp:lastModifiedBy>钟益文</cp:lastModifiedBy>
  <dcterms:modified xsi:type="dcterms:W3CDTF">2025-04-09T14:56:21Z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4E5C9A312444E99E151AF6670758CA36_43</vt:lpwstr>
  </property>
  <property fmtid="{D5CDD505-2E9C-101B-9397-08002B2CF9AE}" pid="4" name="KSOTemplateDocerSaveRecord">
    <vt:lpwstr>eyJoZGlkIjoiOTdmMjhhZjI4YmIxMDRiYzYzYTBjMWY3MWRhNTMwMTkiLCJ1c2VySWQiOiIxNDgyODE5Nzc2In0=</vt:lpwstr>
  </property>
</Properties>
</file>